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1B" w:rsidRPr="00292806" w:rsidRDefault="009E0BB3" w:rsidP="00E50775">
      <w:pPr>
        <w:pStyle w:val="BodyText"/>
        <w:spacing w:before="53"/>
        <w:ind w:left="0" w:right="30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292806">
        <w:rPr>
          <w:rFonts w:asciiTheme="minorHAnsi" w:hAnsiTheme="minorHAnsi" w:cstheme="minorHAnsi"/>
          <w:b/>
          <w:sz w:val="36"/>
        </w:rPr>
        <w:t>Nadine</w:t>
      </w:r>
      <w:r w:rsidRPr="00292806">
        <w:rPr>
          <w:rFonts w:asciiTheme="minorHAnsi" w:hAnsiTheme="minorHAnsi" w:cstheme="minorHAnsi"/>
          <w:b/>
          <w:spacing w:val="13"/>
          <w:sz w:val="36"/>
        </w:rPr>
        <w:t xml:space="preserve"> </w:t>
      </w:r>
      <w:r w:rsidRPr="00292806">
        <w:rPr>
          <w:rFonts w:asciiTheme="minorHAnsi" w:hAnsiTheme="minorHAnsi" w:cstheme="minorHAnsi"/>
          <w:b/>
          <w:sz w:val="36"/>
        </w:rPr>
        <w:t>Nighthawk</w:t>
      </w:r>
    </w:p>
    <w:p w:rsidR="0089011B" w:rsidRPr="00292806" w:rsidRDefault="009E0BB3">
      <w:pPr>
        <w:pStyle w:val="BodyText"/>
        <w:spacing w:before="1"/>
        <w:ind w:left="3119" w:right="3164" w:hanging="2"/>
        <w:jc w:val="center"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</w:rPr>
        <w:t>100 Main Street - Dahlonega, GA 30533 (706</w:t>
      </w:r>
      <w:r w:rsidR="00E50775" w:rsidRPr="00292806">
        <w:rPr>
          <w:rFonts w:asciiTheme="minorHAnsi" w:hAnsiTheme="minorHAnsi" w:cstheme="minorHAnsi"/>
        </w:rPr>
        <w:t>) 000-0000</w:t>
      </w:r>
      <w:r w:rsidRPr="00292806">
        <w:rPr>
          <w:rFonts w:asciiTheme="minorHAnsi" w:hAnsiTheme="minorHAnsi" w:cstheme="minorHAnsi"/>
          <w:spacing w:val="37"/>
        </w:rPr>
        <w:t xml:space="preserve"> </w:t>
      </w:r>
      <w:hyperlink r:id="rId7" w:history="1">
        <w:r w:rsidR="00E50775" w:rsidRPr="00292806">
          <w:rPr>
            <w:rStyle w:val="Hyperlink"/>
            <w:rFonts w:asciiTheme="minorHAnsi" w:hAnsiTheme="minorHAnsi" w:cstheme="minorHAnsi"/>
          </w:rPr>
          <w:t>nadine.nighthawk@ung.edu</w:t>
        </w:r>
      </w:hyperlink>
    </w:p>
    <w:p w:rsidR="0089011B" w:rsidRPr="00292806" w:rsidRDefault="0089011B">
      <w:pPr>
        <w:spacing w:before="1"/>
        <w:rPr>
          <w:rFonts w:eastAsia="Calibri" w:cstheme="minorHAnsi"/>
          <w:sz w:val="24"/>
          <w:szCs w:val="24"/>
        </w:rPr>
      </w:pPr>
    </w:p>
    <w:p w:rsidR="0089011B" w:rsidRPr="00292806" w:rsidRDefault="0089011B">
      <w:pPr>
        <w:spacing w:line="24" w:lineRule="exact"/>
        <w:ind w:left="122"/>
        <w:rPr>
          <w:rFonts w:eastAsia="Calibri" w:cstheme="minorHAnsi"/>
          <w:sz w:val="2"/>
          <w:szCs w:val="2"/>
        </w:rPr>
      </w:pPr>
    </w:p>
    <w:p w:rsidR="0089011B" w:rsidRPr="00292806" w:rsidRDefault="009E0BB3" w:rsidP="00FA4CED">
      <w:pPr>
        <w:pStyle w:val="BodyText"/>
        <w:spacing w:before="172"/>
        <w:ind w:right="7"/>
        <w:contextualSpacing/>
        <w:rPr>
          <w:rFonts w:asciiTheme="minorHAnsi" w:hAnsiTheme="minorHAnsi" w:cstheme="minorHAnsi"/>
          <w:b/>
        </w:rPr>
      </w:pPr>
      <w:r w:rsidRPr="00292806">
        <w:rPr>
          <w:rFonts w:asciiTheme="minorHAnsi" w:hAnsiTheme="minorHAnsi" w:cstheme="minorHAnsi"/>
          <w:b/>
        </w:rPr>
        <w:t>EDUCATION</w:t>
      </w:r>
    </w:p>
    <w:p w:rsidR="00292806" w:rsidRPr="00292806" w:rsidRDefault="009E0BB3" w:rsidP="00292806">
      <w:pPr>
        <w:pStyle w:val="BodyText"/>
        <w:ind w:left="116" w:right="7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  <w:b/>
        </w:rPr>
        <w:t>University of North Georgia</w:t>
      </w:r>
      <w:r w:rsidRPr="00292806">
        <w:rPr>
          <w:rFonts w:asciiTheme="minorHAnsi" w:hAnsiTheme="minorHAnsi" w:cstheme="minorHAnsi"/>
        </w:rPr>
        <w:t xml:space="preserve">, </w:t>
      </w:r>
      <w:r w:rsidR="00E50775" w:rsidRPr="00292806">
        <w:rPr>
          <w:rFonts w:asciiTheme="minorHAnsi" w:hAnsiTheme="minorHAnsi" w:cstheme="minorHAnsi"/>
        </w:rPr>
        <w:t>Dahlonega</w:t>
      </w:r>
      <w:r w:rsidRPr="00292806">
        <w:rPr>
          <w:rFonts w:asciiTheme="minorHAnsi" w:hAnsiTheme="minorHAnsi" w:cstheme="minorHAnsi"/>
        </w:rPr>
        <w:t>, GA</w:t>
      </w:r>
      <w:r w:rsidR="00292806" w:rsidRPr="00292806">
        <w:rPr>
          <w:rFonts w:asciiTheme="minorHAnsi" w:hAnsiTheme="minorHAnsi" w:cstheme="minorHAnsi"/>
        </w:rPr>
        <w:t>, Expected Graduation May</w:t>
      </w:r>
      <w:r w:rsidR="00292806" w:rsidRPr="00292806">
        <w:rPr>
          <w:rFonts w:asciiTheme="minorHAnsi" w:hAnsiTheme="minorHAnsi" w:cstheme="minorHAnsi"/>
          <w:spacing w:val="-34"/>
        </w:rPr>
        <w:t xml:space="preserve"> </w:t>
      </w:r>
      <w:r w:rsidR="00292806" w:rsidRPr="00292806">
        <w:rPr>
          <w:rFonts w:asciiTheme="minorHAnsi" w:hAnsiTheme="minorHAnsi" w:cstheme="minorHAnsi"/>
        </w:rPr>
        <w:t>20xx</w:t>
      </w:r>
    </w:p>
    <w:p w:rsidR="0089011B" w:rsidRPr="00292806" w:rsidRDefault="009E0BB3" w:rsidP="00292806">
      <w:pPr>
        <w:pStyle w:val="BodyText"/>
        <w:ind w:left="116" w:right="7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  <w:i/>
        </w:rPr>
        <w:t>Bachelor of Science Degree</w:t>
      </w:r>
      <w:r w:rsidRPr="00292806">
        <w:rPr>
          <w:rFonts w:asciiTheme="minorHAnsi" w:hAnsiTheme="minorHAnsi" w:cstheme="minorHAnsi"/>
          <w:i/>
          <w:spacing w:val="-13"/>
        </w:rPr>
        <w:t xml:space="preserve"> </w:t>
      </w:r>
      <w:r w:rsidRPr="00292806">
        <w:rPr>
          <w:rFonts w:asciiTheme="minorHAnsi" w:hAnsiTheme="minorHAnsi" w:cstheme="minorHAnsi"/>
          <w:i/>
        </w:rPr>
        <w:t>in</w:t>
      </w:r>
      <w:r w:rsidRPr="00292806">
        <w:rPr>
          <w:rFonts w:asciiTheme="minorHAnsi" w:hAnsiTheme="minorHAnsi" w:cstheme="minorHAnsi"/>
          <w:i/>
          <w:spacing w:val="-1"/>
        </w:rPr>
        <w:t xml:space="preserve"> </w:t>
      </w:r>
      <w:r w:rsidRPr="00292806">
        <w:rPr>
          <w:rFonts w:asciiTheme="minorHAnsi" w:hAnsiTheme="minorHAnsi" w:cstheme="minorHAnsi"/>
          <w:i/>
        </w:rPr>
        <w:t>Psychology</w:t>
      </w:r>
      <w:r w:rsidR="00292806" w:rsidRPr="00292806">
        <w:rPr>
          <w:rFonts w:asciiTheme="minorHAnsi" w:hAnsiTheme="minorHAnsi" w:cstheme="minorHAnsi"/>
          <w:i/>
        </w:rPr>
        <w:t xml:space="preserve"> </w:t>
      </w:r>
    </w:p>
    <w:p w:rsidR="0089011B" w:rsidRPr="00292806" w:rsidRDefault="009E0BB3" w:rsidP="00FA4CED">
      <w:pPr>
        <w:ind w:left="127" w:right="7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i/>
          <w:sz w:val="24"/>
        </w:rPr>
        <w:t>Minor in</w:t>
      </w:r>
      <w:r w:rsidRPr="00292806">
        <w:rPr>
          <w:rFonts w:cstheme="minorHAnsi"/>
          <w:i/>
          <w:spacing w:val="-8"/>
          <w:sz w:val="24"/>
        </w:rPr>
        <w:t xml:space="preserve"> </w:t>
      </w:r>
      <w:r w:rsidRPr="00292806">
        <w:rPr>
          <w:rFonts w:cstheme="minorHAnsi"/>
          <w:i/>
          <w:sz w:val="24"/>
        </w:rPr>
        <w:t>Sociology</w:t>
      </w:r>
    </w:p>
    <w:p w:rsidR="0089011B" w:rsidRPr="00292806" w:rsidRDefault="009E0BB3" w:rsidP="00FA4CED">
      <w:pPr>
        <w:ind w:left="123" w:right="94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 xml:space="preserve">Relevant coursework: </w:t>
      </w:r>
      <w:r w:rsidRPr="00292806">
        <w:rPr>
          <w:rFonts w:cstheme="minorHAnsi"/>
          <w:i/>
          <w:sz w:val="24"/>
        </w:rPr>
        <w:t xml:space="preserve">Abnormal Psychology, Psychological Tests and Measurements, Cognitive Psychology, Learning and Motivation, Research Methods for the Behavioral Sciences, Neuroscience, </w:t>
      </w:r>
      <w:r w:rsidRPr="00292806">
        <w:rPr>
          <w:rFonts w:cstheme="minorHAnsi"/>
          <w:sz w:val="24"/>
        </w:rPr>
        <w:t>and</w:t>
      </w:r>
      <w:r w:rsidRPr="00292806">
        <w:rPr>
          <w:rFonts w:cstheme="minorHAnsi"/>
          <w:spacing w:val="-37"/>
          <w:sz w:val="24"/>
        </w:rPr>
        <w:t xml:space="preserve"> </w:t>
      </w:r>
      <w:r w:rsidRPr="00292806">
        <w:rPr>
          <w:rFonts w:cstheme="minorHAnsi"/>
          <w:i/>
          <w:sz w:val="24"/>
        </w:rPr>
        <w:t>Counseling and Clinical Theories and Interventions</w:t>
      </w:r>
    </w:p>
    <w:p w:rsidR="0089011B" w:rsidRPr="00292806" w:rsidRDefault="0089011B" w:rsidP="00FA4CED">
      <w:pPr>
        <w:spacing w:before="10"/>
        <w:contextualSpacing/>
        <w:rPr>
          <w:rFonts w:eastAsia="Calibri" w:cstheme="minorHAnsi"/>
          <w:i/>
          <w:sz w:val="23"/>
          <w:szCs w:val="23"/>
        </w:rPr>
      </w:pPr>
    </w:p>
    <w:p w:rsidR="0089011B" w:rsidRPr="00292806" w:rsidRDefault="009E0BB3" w:rsidP="00FA4CED">
      <w:pPr>
        <w:pStyle w:val="BodyText"/>
        <w:ind w:left="121" w:right="7"/>
        <w:contextualSpacing/>
        <w:rPr>
          <w:rFonts w:asciiTheme="minorHAnsi" w:hAnsiTheme="minorHAnsi" w:cstheme="minorHAnsi"/>
          <w:b/>
        </w:rPr>
      </w:pPr>
      <w:r w:rsidRPr="00292806">
        <w:rPr>
          <w:rFonts w:asciiTheme="minorHAnsi" w:hAnsiTheme="minorHAnsi" w:cstheme="minorHAnsi"/>
          <w:b/>
        </w:rPr>
        <w:t>ACADEMIC HONORS &amp; AWARDS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42"/>
        </w:tabs>
        <w:spacing w:before="13"/>
        <w:ind w:firstLine="348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3.8  Cumulative GPA, Deans List, Presidents</w:t>
      </w:r>
      <w:r w:rsidRPr="00292806">
        <w:rPr>
          <w:rFonts w:cstheme="minorHAnsi"/>
          <w:spacing w:val="-4"/>
          <w:sz w:val="24"/>
        </w:rPr>
        <w:t xml:space="preserve"> </w:t>
      </w:r>
      <w:r w:rsidRPr="00292806">
        <w:rPr>
          <w:rFonts w:cstheme="minorHAnsi"/>
          <w:sz w:val="24"/>
        </w:rPr>
        <w:t>List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42"/>
        </w:tabs>
        <w:spacing w:before="14"/>
        <w:ind w:left="84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Member of the Honors</w:t>
      </w:r>
      <w:r w:rsidRPr="00292806">
        <w:rPr>
          <w:rFonts w:cstheme="minorHAnsi"/>
          <w:spacing w:val="-26"/>
          <w:sz w:val="24"/>
        </w:rPr>
        <w:t xml:space="preserve"> </w:t>
      </w:r>
      <w:r w:rsidRPr="00292806">
        <w:rPr>
          <w:rFonts w:cstheme="minorHAnsi"/>
          <w:sz w:val="24"/>
        </w:rPr>
        <w:t>Program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42"/>
        </w:tabs>
        <w:spacing w:before="12"/>
        <w:ind w:left="84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Social Science Advancement Scholarship</w:t>
      </w:r>
      <w:r w:rsidRPr="00292806">
        <w:rPr>
          <w:rFonts w:cstheme="minorHAnsi"/>
          <w:spacing w:val="-19"/>
          <w:sz w:val="24"/>
        </w:rPr>
        <w:t xml:space="preserve"> </w:t>
      </w:r>
      <w:r w:rsidRPr="00292806">
        <w:rPr>
          <w:rFonts w:cstheme="minorHAnsi"/>
          <w:sz w:val="24"/>
        </w:rPr>
        <w:t>(20XX)</w:t>
      </w:r>
    </w:p>
    <w:p w:rsidR="0089011B" w:rsidRPr="00292806" w:rsidRDefault="0089011B" w:rsidP="00FA4CED">
      <w:pPr>
        <w:spacing w:before="11"/>
        <w:contextualSpacing/>
        <w:rPr>
          <w:rFonts w:eastAsia="Calibri" w:cstheme="minorHAnsi"/>
          <w:sz w:val="23"/>
          <w:szCs w:val="23"/>
        </w:rPr>
      </w:pPr>
    </w:p>
    <w:p w:rsidR="0089011B" w:rsidRPr="00292806" w:rsidRDefault="009E0BB3" w:rsidP="00FA4CED">
      <w:pPr>
        <w:pStyle w:val="BodyText"/>
        <w:ind w:left="122" w:right="7"/>
        <w:contextualSpacing/>
        <w:rPr>
          <w:rFonts w:asciiTheme="minorHAnsi" w:hAnsiTheme="minorHAnsi" w:cstheme="minorHAnsi"/>
          <w:b/>
        </w:rPr>
      </w:pPr>
      <w:r w:rsidRPr="00292806">
        <w:rPr>
          <w:rFonts w:asciiTheme="minorHAnsi" w:hAnsiTheme="minorHAnsi" w:cstheme="minorHAnsi"/>
          <w:b/>
        </w:rPr>
        <w:t>RESEARCH</w:t>
      </w:r>
      <w:r w:rsidRPr="00292806">
        <w:rPr>
          <w:rFonts w:asciiTheme="minorHAnsi" w:hAnsiTheme="minorHAnsi" w:cstheme="minorHAnsi"/>
          <w:b/>
          <w:spacing w:val="40"/>
        </w:rPr>
        <w:t xml:space="preserve"> </w:t>
      </w:r>
      <w:r w:rsidRPr="00292806">
        <w:rPr>
          <w:rFonts w:asciiTheme="minorHAnsi" w:hAnsiTheme="minorHAnsi" w:cstheme="minorHAnsi"/>
          <w:b/>
        </w:rPr>
        <w:t>EXPERIENCE</w:t>
      </w:r>
    </w:p>
    <w:p w:rsidR="00FA4CED" w:rsidRPr="00292806" w:rsidRDefault="009E0BB3" w:rsidP="00FA4CED">
      <w:pPr>
        <w:spacing w:before="3"/>
        <w:ind w:left="123" w:right="7"/>
        <w:contextualSpacing/>
        <w:rPr>
          <w:rFonts w:cstheme="minorHAnsi"/>
          <w:sz w:val="24"/>
        </w:rPr>
      </w:pPr>
      <w:r w:rsidRPr="00292806">
        <w:rPr>
          <w:rFonts w:cstheme="minorHAnsi"/>
          <w:b/>
          <w:sz w:val="24"/>
        </w:rPr>
        <w:t xml:space="preserve">UNG Annual Research </w:t>
      </w:r>
      <w:proofErr w:type="gramStart"/>
      <w:r w:rsidRPr="00292806">
        <w:rPr>
          <w:rFonts w:cstheme="minorHAnsi"/>
          <w:b/>
          <w:sz w:val="24"/>
        </w:rPr>
        <w:t xml:space="preserve">Conference </w:t>
      </w:r>
      <w:r w:rsidR="00292806" w:rsidRPr="00292806">
        <w:rPr>
          <w:rFonts w:cstheme="minorHAnsi"/>
          <w:b/>
          <w:sz w:val="24"/>
        </w:rPr>
        <w:t>,</w:t>
      </w:r>
      <w:proofErr w:type="gramEnd"/>
      <w:r w:rsidR="00292806" w:rsidRPr="00292806">
        <w:rPr>
          <w:rFonts w:cstheme="minorHAnsi"/>
          <w:b/>
          <w:sz w:val="24"/>
        </w:rPr>
        <w:t xml:space="preserve"> </w:t>
      </w:r>
      <w:r w:rsidR="00FA4CED" w:rsidRPr="00292806">
        <w:rPr>
          <w:rFonts w:cstheme="minorHAnsi"/>
          <w:sz w:val="24"/>
        </w:rPr>
        <w:t xml:space="preserve">March </w:t>
      </w:r>
      <w:r w:rsidRPr="00292806">
        <w:rPr>
          <w:rFonts w:cstheme="minorHAnsi"/>
          <w:sz w:val="24"/>
        </w:rPr>
        <w:t>20</w:t>
      </w:r>
      <w:r w:rsidR="00FA4CED" w:rsidRPr="00292806">
        <w:rPr>
          <w:rFonts w:cstheme="minorHAnsi"/>
          <w:sz w:val="24"/>
        </w:rPr>
        <w:t>XX</w:t>
      </w:r>
    </w:p>
    <w:p w:rsidR="0089011B" w:rsidRPr="00292806" w:rsidRDefault="009E0BB3" w:rsidP="00FA4CED">
      <w:pPr>
        <w:spacing w:before="3"/>
        <w:ind w:left="123" w:right="7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 xml:space="preserve">Research Thesis: </w:t>
      </w:r>
      <w:r w:rsidRPr="00292806">
        <w:rPr>
          <w:rFonts w:cstheme="minorHAnsi"/>
          <w:i/>
          <w:sz w:val="24"/>
        </w:rPr>
        <w:t>"Examining Multiple Intelligence Theory among College Freshmen: Impact on</w:t>
      </w:r>
      <w:r w:rsidRPr="00292806">
        <w:rPr>
          <w:rFonts w:cstheme="minorHAnsi"/>
          <w:i/>
          <w:spacing w:val="-1"/>
          <w:sz w:val="24"/>
        </w:rPr>
        <w:t xml:space="preserve"> </w:t>
      </w:r>
      <w:r w:rsidRPr="00292806">
        <w:rPr>
          <w:rFonts w:cstheme="minorHAnsi"/>
          <w:i/>
          <w:sz w:val="24"/>
        </w:rPr>
        <w:t>Retention."</w:t>
      </w:r>
    </w:p>
    <w:p w:rsidR="0089011B" w:rsidRPr="00292806" w:rsidRDefault="0089011B" w:rsidP="00FA4CED">
      <w:pPr>
        <w:spacing w:before="11"/>
        <w:contextualSpacing/>
        <w:rPr>
          <w:rFonts w:eastAsia="Calibri" w:cstheme="minorHAnsi"/>
          <w:i/>
          <w:sz w:val="23"/>
          <w:szCs w:val="23"/>
        </w:rPr>
      </w:pPr>
    </w:p>
    <w:p w:rsidR="00FA4CED" w:rsidRPr="00292806" w:rsidRDefault="009E0BB3" w:rsidP="00FA4CED">
      <w:pPr>
        <w:pStyle w:val="BodyText"/>
        <w:ind w:left="122" w:right="7"/>
        <w:contextualSpacing/>
        <w:rPr>
          <w:rFonts w:asciiTheme="minorHAnsi" w:hAnsiTheme="minorHAnsi" w:cstheme="minorHAnsi"/>
          <w:spacing w:val="-20"/>
          <w:w w:val="105"/>
        </w:rPr>
      </w:pPr>
      <w:r w:rsidRPr="00292806">
        <w:rPr>
          <w:rFonts w:asciiTheme="minorHAnsi" w:hAnsiTheme="minorHAnsi" w:cstheme="minorHAnsi"/>
          <w:b/>
          <w:w w:val="105"/>
        </w:rPr>
        <w:t>Directed</w:t>
      </w:r>
      <w:r w:rsidRPr="00292806">
        <w:rPr>
          <w:rFonts w:asciiTheme="minorHAnsi" w:hAnsiTheme="minorHAnsi" w:cstheme="minorHAnsi"/>
          <w:b/>
          <w:spacing w:val="-17"/>
          <w:w w:val="105"/>
        </w:rPr>
        <w:t xml:space="preserve"> </w:t>
      </w:r>
      <w:r w:rsidRPr="00292806">
        <w:rPr>
          <w:rFonts w:asciiTheme="minorHAnsi" w:hAnsiTheme="minorHAnsi" w:cstheme="minorHAnsi"/>
          <w:b/>
          <w:w w:val="105"/>
        </w:rPr>
        <w:t>Study</w:t>
      </w:r>
      <w:r w:rsidR="00292806" w:rsidRPr="00292806">
        <w:rPr>
          <w:rFonts w:asciiTheme="minorHAnsi" w:hAnsiTheme="minorHAnsi" w:cstheme="minorHAnsi"/>
          <w:w w:val="105"/>
        </w:rPr>
        <w:t xml:space="preserve">, </w:t>
      </w:r>
      <w:proofErr w:type="gramStart"/>
      <w:r w:rsidR="00292806" w:rsidRPr="00292806">
        <w:rPr>
          <w:rFonts w:asciiTheme="minorHAnsi" w:hAnsiTheme="minorHAnsi" w:cstheme="minorHAnsi"/>
          <w:w w:val="105"/>
        </w:rPr>
        <w:t>Spring</w:t>
      </w:r>
      <w:proofErr w:type="gramEnd"/>
      <w:r w:rsidR="00292806" w:rsidRPr="00292806">
        <w:rPr>
          <w:rFonts w:asciiTheme="minorHAnsi" w:hAnsiTheme="minorHAnsi" w:cstheme="minorHAnsi"/>
          <w:w w:val="105"/>
        </w:rPr>
        <w:t xml:space="preserve"> </w:t>
      </w:r>
      <w:r w:rsidR="00FA4CED" w:rsidRPr="00292806">
        <w:rPr>
          <w:rFonts w:asciiTheme="minorHAnsi" w:hAnsiTheme="minorHAnsi" w:cstheme="minorHAnsi"/>
          <w:w w:val="105"/>
        </w:rPr>
        <w:t>20XX</w:t>
      </w:r>
      <w:r w:rsidR="00FA4CED" w:rsidRPr="00292806">
        <w:rPr>
          <w:rFonts w:asciiTheme="minorHAnsi" w:hAnsiTheme="minorHAnsi" w:cstheme="minorHAnsi"/>
          <w:b/>
          <w:w w:val="105"/>
        </w:rPr>
        <w:t xml:space="preserve"> </w:t>
      </w:r>
    </w:p>
    <w:p w:rsidR="0089011B" w:rsidRPr="00292806" w:rsidRDefault="009E0BB3" w:rsidP="00FA4CED">
      <w:pPr>
        <w:pStyle w:val="BodyText"/>
        <w:ind w:left="122" w:right="7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  <w:w w:val="105"/>
        </w:rPr>
        <w:t>Under</w:t>
      </w:r>
      <w:r w:rsidRPr="00292806">
        <w:rPr>
          <w:rFonts w:asciiTheme="minorHAnsi" w:hAnsiTheme="minorHAnsi" w:cstheme="minorHAnsi"/>
          <w:spacing w:val="-19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the</w:t>
      </w:r>
      <w:r w:rsidRPr="00292806">
        <w:rPr>
          <w:rFonts w:asciiTheme="minorHAnsi" w:hAnsiTheme="minorHAnsi" w:cstheme="minorHAnsi"/>
          <w:spacing w:val="-16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Supervision</w:t>
      </w:r>
      <w:r w:rsidRPr="00292806">
        <w:rPr>
          <w:rFonts w:asciiTheme="minorHAnsi" w:hAnsiTheme="minorHAnsi" w:cstheme="minorHAnsi"/>
          <w:spacing w:val="-18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of</w:t>
      </w:r>
      <w:r w:rsidRPr="00292806">
        <w:rPr>
          <w:rFonts w:asciiTheme="minorHAnsi" w:hAnsiTheme="minorHAnsi" w:cstheme="minorHAnsi"/>
          <w:spacing w:val="-19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Dr.</w:t>
      </w:r>
      <w:r w:rsidRPr="00292806">
        <w:rPr>
          <w:rFonts w:asciiTheme="minorHAnsi" w:hAnsiTheme="minorHAnsi" w:cstheme="minorHAnsi"/>
          <w:spacing w:val="-8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Mary</w:t>
      </w:r>
      <w:r w:rsidRPr="00292806">
        <w:rPr>
          <w:rFonts w:asciiTheme="minorHAnsi" w:hAnsiTheme="minorHAnsi" w:cstheme="minorHAnsi"/>
          <w:spacing w:val="-16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Smith,</w:t>
      </w:r>
      <w:r w:rsidRPr="00292806">
        <w:rPr>
          <w:rFonts w:asciiTheme="minorHAnsi" w:hAnsiTheme="minorHAnsi" w:cstheme="minorHAnsi"/>
          <w:spacing w:val="-9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Professor</w:t>
      </w:r>
      <w:r w:rsidRPr="00292806">
        <w:rPr>
          <w:rFonts w:asciiTheme="minorHAnsi" w:hAnsiTheme="minorHAnsi" w:cstheme="minorHAnsi"/>
          <w:spacing w:val="-14"/>
          <w:w w:val="105"/>
        </w:rPr>
        <w:t xml:space="preserve"> </w:t>
      </w:r>
      <w:r w:rsidRPr="00292806">
        <w:rPr>
          <w:rFonts w:asciiTheme="minorHAnsi" w:hAnsiTheme="minorHAnsi" w:cstheme="minorHAnsi"/>
          <w:spacing w:val="-3"/>
          <w:w w:val="105"/>
        </w:rPr>
        <w:t>of</w:t>
      </w:r>
      <w:r w:rsidRPr="00292806">
        <w:rPr>
          <w:rFonts w:asciiTheme="minorHAnsi" w:hAnsiTheme="minorHAnsi" w:cstheme="minorHAnsi"/>
          <w:spacing w:val="-19"/>
          <w:w w:val="105"/>
        </w:rPr>
        <w:t xml:space="preserve"> </w:t>
      </w:r>
      <w:r w:rsidRPr="00292806">
        <w:rPr>
          <w:rFonts w:asciiTheme="minorHAnsi" w:hAnsiTheme="minorHAnsi" w:cstheme="minorHAnsi"/>
          <w:w w:val="105"/>
        </w:rPr>
        <w:t>Psychology</w:t>
      </w:r>
      <w:r w:rsidR="00E50775" w:rsidRPr="00292806">
        <w:rPr>
          <w:rFonts w:asciiTheme="minorHAnsi" w:hAnsiTheme="minorHAnsi" w:cstheme="minorHAnsi"/>
          <w:w w:val="105"/>
        </w:rPr>
        <w:t xml:space="preserve"> </w:t>
      </w:r>
    </w:p>
    <w:p w:rsidR="00292806" w:rsidRPr="00292806" w:rsidRDefault="009E0BB3" w:rsidP="00FA4CED">
      <w:pPr>
        <w:ind w:left="120" w:right="7" w:firstLine="3"/>
        <w:contextualSpacing/>
        <w:rPr>
          <w:rFonts w:cstheme="minorHAnsi"/>
          <w:i/>
          <w:spacing w:val="2"/>
          <w:sz w:val="24"/>
        </w:rPr>
      </w:pPr>
      <w:r w:rsidRPr="00292806">
        <w:rPr>
          <w:rFonts w:cstheme="minorHAnsi"/>
          <w:sz w:val="24"/>
        </w:rPr>
        <w:t xml:space="preserve">Research Thesis: </w:t>
      </w:r>
      <w:r w:rsidRPr="00292806">
        <w:rPr>
          <w:rFonts w:cstheme="minorHAnsi"/>
          <w:i/>
          <w:sz w:val="24"/>
        </w:rPr>
        <w:t xml:space="preserve">"Do teenagers make occupational decisions based on parental </w:t>
      </w:r>
      <w:r w:rsidRPr="00292806">
        <w:rPr>
          <w:rFonts w:cstheme="minorHAnsi"/>
          <w:i/>
          <w:spacing w:val="2"/>
          <w:sz w:val="24"/>
        </w:rPr>
        <w:t>influences."</w:t>
      </w:r>
    </w:p>
    <w:p w:rsidR="0089011B" w:rsidRPr="00292806" w:rsidRDefault="009E0BB3" w:rsidP="00FA4CED">
      <w:pPr>
        <w:ind w:left="120" w:right="7" w:firstLine="3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Involved creating</w:t>
      </w:r>
      <w:r w:rsidRPr="00292806">
        <w:rPr>
          <w:rFonts w:cstheme="minorHAnsi"/>
          <w:spacing w:val="-6"/>
          <w:sz w:val="24"/>
        </w:rPr>
        <w:t xml:space="preserve"> </w:t>
      </w:r>
      <w:r w:rsidRPr="00292806">
        <w:rPr>
          <w:rFonts w:cstheme="minorHAnsi"/>
          <w:sz w:val="24"/>
        </w:rPr>
        <w:t>a</w:t>
      </w:r>
      <w:r w:rsidRPr="00292806">
        <w:rPr>
          <w:rFonts w:cstheme="minorHAnsi"/>
          <w:spacing w:val="-3"/>
          <w:sz w:val="24"/>
        </w:rPr>
        <w:t xml:space="preserve"> </w:t>
      </w:r>
      <w:r w:rsidRPr="00292806">
        <w:rPr>
          <w:rFonts w:cstheme="minorHAnsi"/>
          <w:sz w:val="24"/>
        </w:rPr>
        <w:t>web-based</w:t>
      </w:r>
      <w:r w:rsidRPr="00292806">
        <w:rPr>
          <w:rFonts w:cstheme="minorHAnsi"/>
          <w:spacing w:val="-4"/>
          <w:sz w:val="24"/>
        </w:rPr>
        <w:t xml:space="preserve"> </w:t>
      </w:r>
      <w:r w:rsidRPr="00292806">
        <w:rPr>
          <w:rFonts w:cstheme="minorHAnsi"/>
          <w:sz w:val="24"/>
        </w:rPr>
        <w:t>assessment</w:t>
      </w:r>
      <w:r w:rsidRPr="00292806">
        <w:rPr>
          <w:rFonts w:cstheme="minorHAnsi"/>
          <w:spacing w:val="-5"/>
          <w:sz w:val="24"/>
        </w:rPr>
        <w:t xml:space="preserve"> </w:t>
      </w:r>
      <w:r w:rsidRPr="00292806">
        <w:rPr>
          <w:rFonts w:cstheme="minorHAnsi"/>
          <w:sz w:val="24"/>
        </w:rPr>
        <w:t>and</w:t>
      </w:r>
      <w:r w:rsidRPr="00292806">
        <w:rPr>
          <w:rFonts w:cstheme="minorHAnsi"/>
          <w:spacing w:val="-3"/>
          <w:sz w:val="24"/>
        </w:rPr>
        <w:t xml:space="preserve"> </w:t>
      </w:r>
      <w:r w:rsidRPr="00292806">
        <w:rPr>
          <w:rFonts w:cstheme="minorHAnsi"/>
          <w:sz w:val="24"/>
        </w:rPr>
        <w:t>conducting</w:t>
      </w:r>
      <w:r w:rsidRPr="00292806">
        <w:rPr>
          <w:rFonts w:cstheme="minorHAnsi"/>
          <w:spacing w:val="-6"/>
          <w:sz w:val="24"/>
        </w:rPr>
        <w:t xml:space="preserve"> </w:t>
      </w:r>
      <w:r w:rsidRPr="00292806">
        <w:rPr>
          <w:rFonts w:cstheme="minorHAnsi"/>
          <w:sz w:val="24"/>
        </w:rPr>
        <w:t>outreach</w:t>
      </w:r>
      <w:r w:rsidRPr="00292806">
        <w:rPr>
          <w:rFonts w:cstheme="minorHAnsi"/>
          <w:spacing w:val="-5"/>
          <w:sz w:val="24"/>
        </w:rPr>
        <w:t xml:space="preserve"> </w:t>
      </w:r>
      <w:r w:rsidRPr="00292806">
        <w:rPr>
          <w:rFonts w:cstheme="minorHAnsi"/>
          <w:sz w:val="24"/>
        </w:rPr>
        <w:t>to</w:t>
      </w:r>
      <w:r w:rsidRPr="00292806">
        <w:rPr>
          <w:rFonts w:cstheme="minorHAnsi"/>
          <w:spacing w:val="-4"/>
          <w:sz w:val="24"/>
        </w:rPr>
        <w:t xml:space="preserve"> </w:t>
      </w:r>
      <w:r w:rsidRPr="00292806">
        <w:rPr>
          <w:rFonts w:cstheme="minorHAnsi"/>
          <w:sz w:val="24"/>
        </w:rPr>
        <w:t>local</w:t>
      </w:r>
      <w:r w:rsidRPr="00292806">
        <w:rPr>
          <w:rFonts w:cstheme="minorHAnsi"/>
          <w:spacing w:val="-2"/>
          <w:sz w:val="24"/>
        </w:rPr>
        <w:t xml:space="preserve"> </w:t>
      </w:r>
      <w:r w:rsidRPr="00292806">
        <w:rPr>
          <w:rFonts w:cstheme="minorHAnsi"/>
          <w:sz w:val="24"/>
        </w:rPr>
        <w:t>high</w:t>
      </w:r>
      <w:r w:rsidRPr="00292806">
        <w:rPr>
          <w:rFonts w:cstheme="minorHAnsi"/>
          <w:spacing w:val="-2"/>
          <w:sz w:val="24"/>
        </w:rPr>
        <w:t xml:space="preserve"> </w:t>
      </w:r>
      <w:r w:rsidRPr="00292806">
        <w:rPr>
          <w:rFonts w:cstheme="minorHAnsi"/>
          <w:sz w:val="24"/>
        </w:rPr>
        <w:t>schools</w:t>
      </w:r>
      <w:r w:rsidRPr="00292806">
        <w:rPr>
          <w:rFonts w:cstheme="minorHAnsi"/>
          <w:spacing w:val="-5"/>
          <w:sz w:val="24"/>
        </w:rPr>
        <w:t xml:space="preserve"> </w:t>
      </w:r>
      <w:r w:rsidRPr="00292806">
        <w:rPr>
          <w:rFonts w:cstheme="minorHAnsi"/>
          <w:sz w:val="24"/>
        </w:rPr>
        <w:t>for</w:t>
      </w:r>
      <w:r w:rsidRPr="00292806">
        <w:rPr>
          <w:rFonts w:cstheme="minorHAnsi"/>
          <w:spacing w:val="-4"/>
          <w:sz w:val="24"/>
        </w:rPr>
        <w:t xml:space="preserve"> </w:t>
      </w:r>
      <w:r w:rsidRPr="00292806">
        <w:rPr>
          <w:rFonts w:cstheme="minorHAnsi"/>
          <w:sz w:val="24"/>
        </w:rPr>
        <w:t>study</w:t>
      </w:r>
      <w:r w:rsidRPr="00292806">
        <w:rPr>
          <w:rFonts w:cstheme="minorHAnsi"/>
          <w:spacing w:val="-2"/>
          <w:sz w:val="24"/>
        </w:rPr>
        <w:t xml:space="preserve"> </w:t>
      </w:r>
      <w:r w:rsidRPr="00292806">
        <w:rPr>
          <w:rFonts w:cstheme="minorHAnsi"/>
          <w:sz w:val="24"/>
        </w:rPr>
        <w:t>participants.</w:t>
      </w:r>
    </w:p>
    <w:p w:rsidR="0089011B" w:rsidRPr="00292806" w:rsidRDefault="0089011B" w:rsidP="00FA4CED">
      <w:pPr>
        <w:spacing w:before="1"/>
        <w:contextualSpacing/>
        <w:rPr>
          <w:rFonts w:eastAsia="Calibri" w:cstheme="minorHAnsi"/>
          <w:sz w:val="24"/>
          <w:szCs w:val="24"/>
        </w:rPr>
      </w:pPr>
    </w:p>
    <w:p w:rsidR="0089011B" w:rsidRPr="00292806" w:rsidRDefault="009E0BB3" w:rsidP="00FA4CED">
      <w:pPr>
        <w:pStyle w:val="BodyText"/>
        <w:ind w:left="122" w:right="7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  <w:b/>
        </w:rPr>
        <w:t>Experimental S</w:t>
      </w:r>
      <w:r w:rsidR="00E50775" w:rsidRPr="00292806">
        <w:rPr>
          <w:rFonts w:asciiTheme="minorHAnsi" w:hAnsiTheme="minorHAnsi" w:cstheme="minorHAnsi"/>
          <w:b/>
        </w:rPr>
        <w:t>ocial Psychology Class Project</w:t>
      </w:r>
      <w:r w:rsidR="00292806" w:rsidRPr="00292806">
        <w:rPr>
          <w:rFonts w:asciiTheme="minorHAnsi" w:hAnsiTheme="minorHAnsi" w:cstheme="minorHAnsi"/>
        </w:rPr>
        <w:t xml:space="preserve">, </w:t>
      </w:r>
      <w:proofErr w:type="gramStart"/>
      <w:r w:rsidRPr="00292806">
        <w:rPr>
          <w:rFonts w:asciiTheme="minorHAnsi" w:hAnsiTheme="minorHAnsi" w:cstheme="minorHAnsi"/>
        </w:rPr>
        <w:t>Fall</w:t>
      </w:r>
      <w:proofErr w:type="gramEnd"/>
      <w:r w:rsidRPr="00292806">
        <w:rPr>
          <w:rFonts w:asciiTheme="minorHAnsi" w:hAnsiTheme="minorHAnsi" w:cstheme="minorHAnsi"/>
          <w:spacing w:val="28"/>
        </w:rPr>
        <w:t xml:space="preserve"> </w:t>
      </w:r>
      <w:r w:rsidR="00FA4CED" w:rsidRPr="00292806">
        <w:rPr>
          <w:rFonts w:asciiTheme="minorHAnsi" w:hAnsiTheme="minorHAnsi" w:cstheme="minorHAnsi"/>
        </w:rPr>
        <w:t>20XX</w:t>
      </w:r>
    </w:p>
    <w:p w:rsidR="0089011B" w:rsidRPr="00292806" w:rsidRDefault="009E0BB3" w:rsidP="00FA4CED">
      <w:pPr>
        <w:pStyle w:val="BodyText"/>
        <w:spacing w:before="1"/>
        <w:ind w:left="120" w:right="942" w:firstLine="9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</w:rPr>
        <w:t>Conducted group research project designed to identify possible relationships between religious affiliation and academic success among college</w:t>
      </w:r>
      <w:r w:rsidRPr="00292806">
        <w:rPr>
          <w:rFonts w:asciiTheme="minorHAnsi" w:hAnsiTheme="minorHAnsi" w:cstheme="minorHAnsi"/>
          <w:spacing w:val="-28"/>
        </w:rPr>
        <w:t xml:space="preserve"> </w:t>
      </w:r>
      <w:r w:rsidRPr="00292806">
        <w:rPr>
          <w:rFonts w:asciiTheme="minorHAnsi" w:hAnsiTheme="minorHAnsi" w:cstheme="minorHAnsi"/>
        </w:rPr>
        <w:t>students.</w:t>
      </w:r>
    </w:p>
    <w:p w:rsidR="0089011B" w:rsidRPr="00292806" w:rsidRDefault="0089011B" w:rsidP="00FA4CED">
      <w:pPr>
        <w:spacing w:before="9"/>
        <w:contextualSpacing/>
        <w:rPr>
          <w:rFonts w:eastAsia="Calibri" w:cstheme="minorHAnsi"/>
          <w:sz w:val="23"/>
          <w:szCs w:val="23"/>
        </w:rPr>
      </w:pPr>
    </w:p>
    <w:p w:rsidR="0089011B" w:rsidRPr="00292806" w:rsidRDefault="009E0BB3" w:rsidP="00FA4CED">
      <w:pPr>
        <w:pStyle w:val="BodyText"/>
        <w:ind w:left="121" w:right="7"/>
        <w:contextualSpacing/>
        <w:rPr>
          <w:rFonts w:asciiTheme="minorHAnsi" w:hAnsiTheme="minorHAnsi" w:cstheme="minorHAnsi"/>
          <w:b/>
        </w:rPr>
      </w:pPr>
      <w:r w:rsidRPr="00292806">
        <w:rPr>
          <w:rFonts w:asciiTheme="minorHAnsi" w:hAnsiTheme="minorHAnsi" w:cstheme="minorHAnsi"/>
          <w:b/>
        </w:rPr>
        <w:t>RELATED</w:t>
      </w:r>
      <w:r w:rsidRPr="00292806">
        <w:rPr>
          <w:rFonts w:asciiTheme="minorHAnsi" w:hAnsiTheme="minorHAnsi" w:cstheme="minorHAnsi"/>
          <w:b/>
          <w:spacing w:val="39"/>
        </w:rPr>
        <w:t xml:space="preserve"> </w:t>
      </w:r>
      <w:r w:rsidRPr="00292806">
        <w:rPr>
          <w:rFonts w:asciiTheme="minorHAnsi" w:hAnsiTheme="minorHAnsi" w:cstheme="minorHAnsi"/>
          <w:b/>
        </w:rPr>
        <w:t>EXPERIENCE</w:t>
      </w:r>
    </w:p>
    <w:p w:rsidR="00E50775" w:rsidRPr="00292806" w:rsidRDefault="00FA4CED" w:rsidP="00FA4CED">
      <w:pPr>
        <w:tabs>
          <w:tab w:val="left" w:pos="8068"/>
        </w:tabs>
        <w:spacing w:before="2"/>
        <w:ind w:left="123" w:right="30" w:hanging="2"/>
        <w:contextualSpacing/>
        <w:rPr>
          <w:rFonts w:cstheme="minorHAnsi"/>
          <w:spacing w:val="1"/>
          <w:w w:val="99"/>
          <w:sz w:val="24"/>
        </w:rPr>
      </w:pPr>
      <w:proofErr w:type="spellStart"/>
      <w:r w:rsidRPr="00292806">
        <w:rPr>
          <w:rFonts w:cstheme="minorHAnsi"/>
          <w:b/>
          <w:sz w:val="24"/>
        </w:rPr>
        <w:t>Laurelwood</w:t>
      </w:r>
      <w:proofErr w:type="spellEnd"/>
      <w:r w:rsidR="009E0BB3" w:rsidRPr="00292806">
        <w:rPr>
          <w:rFonts w:cstheme="minorHAnsi"/>
          <w:sz w:val="24"/>
        </w:rPr>
        <w:t>,</w:t>
      </w:r>
      <w:r w:rsidR="009E0BB3" w:rsidRPr="00292806">
        <w:rPr>
          <w:rFonts w:cstheme="minorHAnsi"/>
          <w:spacing w:val="38"/>
          <w:sz w:val="24"/>
        </w:rPr>
        <w:t xml:space="preserve"> </w:t>
      </w:r>
      <w:r w:rsidR="00E50775" w:rsidRPr="00292806">
        <w:rPr>
          <w:rFonts w:cstheme="minorHAnsi"/>
          <w:i/>
          <w:sz w:val="24"/>
        </w:rPr>
        <w:t>Behavioral</w:t>
      </w:r>
      <w:r w:rsidR="00E50775" w:rsidRPr="00292806">
        <w:rPr>
          <w:rFonts w:cstheme="minorHAnsi"/>
          <w:i/>
          <w:spacing w:val="-21"/>
          <w:sz w:val="24"/>
        </w:rPr>
        <w:t xml:space="preserve"> </w:t>
      </w:r>
      <w:r w:rsidR="00E50775" w:rsidRPr="00292806">
        <w:rPr>
          <w:rFonts w:cstheme="minorHAnsi"/>
          <w:i/>
          <w:sz w:val="24"/>
        </w:rPr>
        <w:t>Technician</w:t>
      </w:r>
      <w:r w:rsidRPr="00292806">
        <w:rPr>
          <w:rFonts w:cstheme="minorHAnsi"/>
          <w:i/>
          <w:sz w:val="24"/>
        </w:rPr>
        <w:t xml:space="preserve">, </w:t>
      </w:r>
      <w:r w:rsidRPr="00292806">
        <w:rPr>
          <w:rFonts w:cstheme="minorHAnsi"/>
          <w:sz w:val="24"/>
        </w:rPr>
        <w:t>Gainesville,</w:t>
      </w:r>
      <w:r w:rsidRPr="00292806">
        <w:rPr>
          <w:rFonts w:cstheme="minorHAnsi"/>
          <w:spacing w:val="20"/>
          <w:sz w:val="24"/>
        </w:rPr>
        <w:t xml:space="preserve"> </w:t>
      </w:r>
      <w:r w:rsidRPr="00292806">
        <w:rPr>
          <w:rFonts w:cstheme="minorHAnsi"/>
          <w:sz w:val="24"/>
        </w:rPr>
        <w:t>GA</w:t>
      </w:r>
      <w:r w:rsidR="00292806" w:rsidRPr="00292806">
        <w:rPr>
          <w:rFonts w:cstheme="minorHAnsi"/>
          <w:i/>
          <w:sz w:val="24"/>
        </w:rPr>
        <w:t xml:space="preserve">, </w:t>
      </w:r>
      <w:r w:rsidR="009E0BB3" w:rsidRPr="00292806">
        <w:rPr>
          <w:rFonts w:cstheme="minorHAnsi"/>
          <w:sz w:val="24"/>
        </w:rPr>
        <w:t>May 20XX</w:t>
      </w:r>
      <w:r w:rsidR="00E50775" w:rsidRPr="00292806">
        <w:rPr>
          <w:rFonts w:cstheme="minorHAnsi"/>
          <w:sz w:val="24"/>
        </w:rPr>
        <w:t xml:space="preserve"> </w:t>
      </w:r>
      <w:r w:rsidR="00E50775" w:rsidRPr="00292806">
        <w:rPr>
          <w:rFonts w:cstheme="minorHAnsi"/>
          <w:w w:val="145"/>
          <w:sz w:val="24"/>
        </w:rPr>
        <w:t xml:space="preserve">- </w:t>
      </w:r>
      <w:r w:rsidR="009E0BB3" w:rsidRPr="00292806">
        <w:rPr>
          <w:rFonts w:cstheme="minorHAnsi"/>
          <w:sz w:val="24"/>
        </w:rPr>
        <w:t>Present</w:t>
      </w:r>
      <w:r w:rsidR="00E50775" w:rsidRPr="00292806">
        <w:rPr>
          <w:rFonts w:cstheme="minorHAnsi"/>
          <w:spacing w:val="1"/>
          <w:w w:val="99"/>
          <w:sz w:val="24"/>
        </w:rPr>
        <w:t xml:space="preserve"> </w:t>
      </w:r>
    </w:p>
    <w:p w:rsidR="0089011B" w:rsidRPr="00292806" w:rsidRDefault="009E0BB3" w:rsidP="00FA4CED">
      <w:pPr>
        <w:tabs>
          <w:tab w:val="left" w:pos="8068"/>
        </w:tabs>
        <w:spacing w:before="2"/>
        <w:ind w:left="123" w:right="30" w:hanging="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i/>
          <w:sz w:val="24"/>
        </w:rPr>
        <w:t>(A 30-bed facility that provides mental health/substance abuse services, assistance to children with emotional challenges, and rehabilitative service to adults in</w:t>
      </w:r>
      <w:r w:rsidRPr="00292806">
        <w:rPr>
          <w:rFonts w:cstheme="minorHAnsi"/>
          <w:i/>
          <w:spacing w:val="-34"/>
          <w:sz w:val="24"/>
        </w:rPr>
        <w:t xml:space="preserve"> </w:t>
      </w:r>
      <w:r w:rsidRPr="00292806">
        <w:rPr>
          <w:rFonts w:cstheme="minorHAnsi"/>
          <w:i/>
          <w:sz w:val="24"/>
        </w:rPr>
        <w:t>crisis.)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45"/>
        </w:tabs>
        <w:spacing w:before="15"/>
        <w:ind w:left="844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Process admissions and discharge of over 300 clients</w:t>
      </w:r>
      <w:r w:rsidRPr="00292806">
        <w:rPr>
          <w:rFonts w:cstheme="minorHAnsi"/>
          <w:spacing w:val="-9"/>
          <w:sz w:val="24"/>
        </w:rPr>
        <w:t xml:space="preserve"> </w:t>
      </w:r>
      <w:r w:rsidRPr="00292806">
        <w:rPr>
          <w:rFonts w:cstheme="minorHAnsi"/>
          <w:sz w:val="24"/>
        </w:rPr>
        <w:t>monthly</w:t>
      </w:r>
    </w:p>
    <w:p w:rsidR="00FA4CED" w:rsidRPr="00292806" w:rsidRDefault="009E0BB3" w:rsidP="00FA4CED">
      <w:pPr>
        <w:pStyle w:val="ListParagraph"/>
        <w:numPr>
          <w:ilvl w:val="0"/>
          <w:numId w:val="2"/>
        </w:numPr>
        <w:tabs>
          <w:tab w:val="left" w:pos="845"/>
        </w:tabs>
        <w:ind w:left="144" w:right="4075" w:firstLine="346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 xml:space="preserve">Assist Head Clinician with </w:t>
      </w:r>
      <w:r w:rsidR="00FA4CED" w:rsidRPr="00292806">
        <w:rPr>
          <w:rFonts w:cstheme="minorHAnsi"/>
          <w:sz w:val="24"/>
        </w:rPr>
        <w:t>individual and group activities</w:t>
      </w:r>
    </w:p>
    <w:p w:rsidR="00FA4CED" w:rsidRPr="00292806" w:rsidRDefault="00FA4CED" w:rsidP="00FA4CED">
      <w:pPr>
        <w:tabs>
          <w:tab w:val="left" w:pos="845"/>
        </w:tabs>
        <w:spacing w:before="11"/>
        <w:ind w:right="4075"/>
        <w:contextualSpacing/>
        <w:rPr>
          <w:rFonts w:cstheme="minorHAnsi"/>
          <w:b/>
          <w:sz w:val="24"/>
        </w:rPr>
      </w:pPr>
    </w:p>
    <w:p w:rsidR="0089011B" w:rsidRPr="00292806" w:rsidRDefault="009E0BB3" w:rsidP="00FA4CED">
      <w:pPr>
        <w:tabs>
          <w:tab w:val="left" w:pos="845"/>
        </w:tabs>
        <w:spacing w:before="11"/>
        <w:ind w:right="4075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b/>
          <w:sz w:val="24"/>
        </w:rPr>
        <w:t>RELATED</w:t>
      </w:r>
      <w:r w:rsidRPr="00292806">
        <w:rPr>
          <w:rFonts w:cstheme="minorHAnsi"/>
          <w:b/>
          <w:spacing w:val="35"/>
          <w:sz w:val="24"/>
        </w:rPr>
        <w:t xml:space="preserve"> </w:t>
      </w:r>
      <w:r w:rsidRPr="00292806">
        <w:rPr>
          <w:rFonts w:cstheme="minorHAnsi"/>
          <w:b/>
          <w:sz w:val="24"/>
        </w:rPr>
        <w:t>SKILLS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28"/>
        </w:tabs>
        <w:ind w:left="827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Working knowledge of SPSS analytical</w:t>
      </w:r>
      <w:r w:rsidRPr="00292806">
        <w:rPr>
          <w:rFonts w:cstheme="minorHAnsi"/>
          <w:spacing w:val="-15"/>
          <w:sz w:val="24"/>
        </w:rPr>
        <w:t xml:space="preserve"> </w:t>
      </w:r>
      <w:r w:rsidRPr="00292806">
        <w:rPr>
          <w:rFonts w:cstheme="minorHAnsi"/>
          <w:sz w:val="24"/>
        </w:rPr>
        <w:t>software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29"/>
        </w:tabs>
        <w:ind w:left="828" w:hanging="359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Familiarity with Manuscript Manager and APA Style</w:t>
      </w:r>
      <w:r w:rsidRPr="00292806">
        <w:rPr>
          <w:rFonts w:cstheme="minorHAnsi"/>
          <w:spacing w:val="-24"/>
          <w:sz w:val="24"/>
        </w:rPr>
        <w:t xml:space="preserve"> </w:t>
      </w:r>
      <w:r w:rsidRPr="00292806">
        <w:rPr>
          <w:rFonts w:cstheme="minorHAnsi"/>
          <w:sz w:val="24"/>
        </w:rPr>
        <w:t>software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42"/>
        </w:tabs>
        <w:ind w:left="841" w:hanging="37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Experience in survey development and</w:t>
      </w:r>
      <w:r w:rsidRPr="00292806">
        <w:rPr>
          <w:rFonts w:cstheme="minorHAnsi"/>
          <w:spacing w:val="-32"/>
          <w:sz w:val="24"/>
        </w:rPr>
        <w:t xml:space="preserve"> </w:t>
      </w:r>
      <w:r w:rsidRPr="00292806">
        <w:rPr>
          <w:rFonts w:cstheme="minorHAnsi"/>
          <w:sz w:val="24"/>
        </w:rPr>
        <w:t>analysis</w:t>
      </w:r>
    </w:p>
    <w:p w:rsidR="0089011B" w:rsidRPr="00292806" w:rsidRDefault="009E0BB3" w:rsidP="00FA4CED">
      <w:pPr>
        <w:pStyle w:val="ListParagraph"/>
        <w:numPr>
          <w:ilvl w:val="0"/>
          <w:numId w:val="2"/>
        </w:numPr>
        <w:tabs>
          <w:tab w:val="left" w:pos="828"/>
        </w:tabs>
        <w:ind w:left="827" w:hanging="358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 xml:space="preserve">Proficient in </w:t>
      </w:r>
      <w:r w:rsidRPr="00292806">
        <w:rPr>
          <w:rFonts w:cstheme="minorHAnsi"/>
          <w:spacing w:val="-3"/>
          <w:sz w:val="24"/>
        </w:rPr>
        <w:t xml:space="preserve">MS </w:t>
      </w:r>
      <w:r w:rsidRPr="00292806">
        <w:rPr>
          <w:rFonts w:cstheme="minorHAnsi"/>
          <w:sz w:val="24"/>
        </w:rPr>
        <w:t>Office, as well as Publisher and</w:t>
      </w:r>
      <w:r w:rsidRPr="00292806">
        <w:rPr>
          <w:rFonts w:cstheme="minorHAnsi"/>
          <w:spacing w:val="-12"/>
          <w:sz w:val="24"/>
        </w:rPr>
        <w:t xml:space="preserve"> </w:t>
      </w:r>
      <w:r w:rsidRPr="00292806">
        <w:rPr>
          <w:rFonts w:cstheme="minorHAnsi"/>
          <w:sz w:val="24"/>
        </w:rPr>
        <w:t>Photoshop</w:t>
      </w:r>
    </w:p>
    <w:p w:rsidR="0089011B" w:rsidRPr="00292806" w:rsidRDefault="0089011B" w:rsidP="00FA4CED">
      <w:pPr>
        <w:ind w:left="482"/>
        <w:contextualSpacing/>
        <w:rPr>
          <w:rFonts w:eastAsia="Calibri" w:cstheme="minorHAnsi"/>
          <w:sz w:val="2"/>
          <w:szCs w:val="2"/>
        </w:rPr>
      </w:pPr>
    </w:p>
    <w:p w:rsidR="0089011B" w:rsidRPr="00292806" w:rsidRDefault="0089011B" w:rsidP="00FA4CED">
      <w:pPr>
        <w:contextualSpacing/>
        <w:rPr>
          <w:rFonts w:eastAsia="Calibri" w:cstheme="minorHAnsi"/>
          <w:sz w:val="2"/>
          <w:szCs w:val="2"/>
        </w:rPr>
        <w:sectPr w:rsidR="0089011B" w:rsidRPr="00292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900" w:bottom="280" w:left="960" w:header="720" w:footer="720" w:gutter="0"/>
          <w:cols w:space="720"/>
        </w:sectPr>
      </w:pPr>
    </w:p>
    <w:p w:rsidR="0089011B" w:rsidRPr="00292806" w:rsidRDefault="009E0BB3" w:rsidP="00FA4CED">
      <w:pPr>
        <w:spacing w:before="42"/>
        <w:ind w:right="209"/>
        <w:contextualSpacing/>
        <w:jc w:val="right"/>
        <w:rPr>
          <w:rFonts w:eastAsia="Calibri" w:cstheme="minorHAnsi"/>
          <w:sz w:val="20"/>
          <w:szCs w:val="20"/>
        </w:rPr>
      </w:pPr>
      <w:r w:rsidRPr="00292806">
        <w:rPr>
          <w:rFonts w:cstheme="minorHAnsi"/>
          <w:sz w:val="20"/>
        </w:rPr>
        <w:lastRenderedPageBreak/>
        <w:t>Nadine Nighthawk CV: Page 2 of</w:t>
      </w:r>
      <w:r w:rsidRPr="00292806">
        <w:rPr>
          <w:rFonts w:cstheme="minorHAnsi"/>
          <w:spacing w:val="-18"/>
          <w:sz w:val="20"/>
        </w:rPr>
        <w:t xml:space="preserve"> </w:t>
      </w:r>
      <w:r w:rsidRPr="00292806">
        <w:rPr>
          <w:rFonts w:cstheme="minorHAnsi"/>
          <w:sz w:val="20"/>
        </w:rPr>
        <w:t>2</w:t>
      </w:r>
    </w:p>
    <w:p w:rsidR="0089011B" w:rsidRPr="00292806" w:rsidRDefault="0089011B" w:rsidP="00FA4CED">
      <w:pPr>
        <w:spacing w:before="12"/>
        <w:contextualSpacing/>
        <w:rPr>
          <w:rFonts w:eastAsia="Calibri" w:cstheme="minorHAnsi"/>
          <w:sz w:val="13"/>
          <w:szCs w:val="13"/>
        </w:rPr>
      </w:pPr>
    </w:p>
    <w:p w:rsidR="0089011B" w:rsidRPr="00292806" w:rsidRDefault="009E0BB3" w:rsidP="00292806">
      <w:pPr>
        <w:pStyle w:val="Heading1"/>
        <w:spacing w:before="53"/>
        <w:ind w:left="0"/>
        <w:contextualSpacing/>
        <w:rPr>
          <w:rFonts w:asciiTheme="minorHAnsi" w:hAnsiTheme="minorHAnsi" w:cstheme="minorHAnsi"/>
          <w:b w:val="0"/>
          <w:bCs w:val="0"/>
        </w:rPr>
      </w:pPr>
      <w:r w:rsidRPr="00292806">
        <w:rPr>
          <w:rFonts w:asciiTheme="minorHAnsi" w:hAnsiTheme="minorHAnsi" w:cstheme="minorHAnsi"/>
        </w:rPr>
        <w:t>PROFESSIONAL</w:t>
      </w:r>
      <w:r w:rsidRPr="00292806">
        <w:rPr>
          <w:rFonts w:asciiTheme="minorHAnsi" w:hAnsiTheme="minorHAnsi" w:cstheme="minorHAnsi"/>
          <w:spacing w:val="-3"/>
        </w:rPr>
        <w:t xml:space="preserve"> </w:t>
      </w:r>
      <w:r w:rsidRPr="00292806">
        <w:rPr>
          <w:rFonts w:asciiTheme="minorHAnsi" w:hAnsiTheme="minorHAnsi" w:cstheme="minorHAnsi"/>
        </w:rPr>
        <w:t>AFFILIATIONS</w:t>
      </w:r>
    </w:p>
    <w:p w:rsidR="0089011B" w:rsidRPr="00292806" w:rsidRDefault="009E0BB3" w:rsidP="00FA4CED">
      <w:pPr>
        <w:ind w:left="116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pacing w:val="-1"/>
          <w:sz w:val="24"/>
        </w:rPr>
        <w:t>U</w:t>
      </w:r>
      <w:r w:rsidRPr="00292806">
        <w:rPr>
          <w:rFonts w:cstheme="minorHAnsi"/>
          <w:spacing w:val="-1"/>
          <w:w w:val="97"/>
          <w:sz w:val="24"/>
        </w:rPr>
        <w:t>N</w:t>
      </w:r>
      <w:r w:rsidRPr="00292806">
        <w:rPr>
          <w:rFonts w:cstheme="minorHAnsi"/>
          <w:w w:val="102"/>
          <w:sz w:val="24"/>
        </w:rPr>
        <w:t>G</w:t>
      </w:r>
      <w:r w:rsidRPr="00292806">
        <w:rPr>
          <w:rFonts w:cstheme="minorHAnsi"/>
          <w:spacing w:val="18"/>
          <w:sz w:val="24"/>
        </w:rPr>
        <w:t xml:space="preserve"> </w:t>
      </w:r>
      <w:r w:rsidRPr="00292806">
        <w:rPr>
          <w:rFonts w:cstheme="minorHAnsi"/>
          <w:w w:val="98"/>
          <w:sz w:val="24"/>
        </w:rPr>
        <w:t>Psycholo</w:t>
      </w:r>
      <w:r w:rsidRPr="00292806">
        <w:rPr>
          <w:rFonts w:cstheme="minorHAnsi"/>
          <w:spacing w:val="-3"/>
          <w:w w:val="98"/>
          <w:sz w:val="24"/>
        </w:rPr>
        <w:t>g</w:t>
      </w:r>
      <w:r w:rsidRPr="00292806">
        <w:rPr>
          <w:rFonts w:cstheme="minorHAnsi"/>
          <w:w w:val="98"/>
          <w:sz w:val="24"/>
        </w:rPr>
        <w:t>y</w:t>
      </w:r>
      <w:r w:rsidRPr="00292806">
        <w:rPr>
          <w:rFonts w:cstheme="minorHAnsi"/>
          <w:spacing w:val="6"/>
          <w:sz w:val="24"/>
        </w:rPr>
        <w:t xml:space="preserve"> </w:t>
      </w:r>
      <w:r w:rsidRPr="00292806">
        <w:rPr>
          <w:rFonts w:cstheme="minorHAnsi"/>
          <w:w w:val="94"/>
          <w:sz w:val="24"/>
        </w:rPr>
        <w:t>Club,</w:t>
      </w:r>
      <w:r w:rsidRPr="00292806">
        <w:rPr>
          <w:rFonts w:cstheme="minorHAnsi"/>
          <w:spacing w:val="15"/>
          <w:sz w:val="24"/>
        </w:rPr>
        <w:t xml:space="preserve"> </w:t>
      </w:r>
      <w:r w:rsidRPr="00292806">
        <w:rPr>
          <w:rFonts w:cstheme="minorHAnsi"/>
          <w:i/>
          <w:sz w:val="24"/>
        </w:rPr>
        <w:t>Secretary</w:t>
      </w:r>
      <w:r w:rsidRPr="00292806">
        <w:rPr>
          <w:rFonts w:cstheme="minorHAnsi"/>
          <w:i/>
          <w:spacing w:val="8"/>
          <w:sz w:val="24"/>
        </w:rPr>
        <w:t xml:space="preserve"> </w:t>
      </w:r>
      <w:r w:rsidR="00292806" w:rsidRPr="00292806">
        <w:rPr>
          <w:rFonts w:cstheme="minorHAnsi"/>
          <w:w w:val="98"/>
          <w:sz w:val="24"/>
        </w:rPr>
        <w:t>(</w:t>
      </w:r>
      <w:r w:rsidRPr="00292806">
        <w:rPr>
          <w:rFonts w:cstheme="minorHAnsi"/>
          <w:w w:val="98"/>
          <w:sz w:val="24"/>
        </w:rPr>
        <w:t>20XX</w:t>
      </w:r>
      <w:r w:rsidRPr="00292806">
        <w:rPr>
          <w:rFonts w:cstheme="minorHAnsi"/>
          <w:w w:val="291"/>
          <w:sz w:val="24"/>
        </w:rPr>
        <w:t>-</w:t>
      </w:r>
      <w:r w:rsidRPr="00292806">
        <w:rPr>
          <w:rFonts w:cstheme="minorHAnsi"/>
          <w:spacing w:val="-28"/>
          <w:sz w:val="24"/>
        </w:rPr>
        <w:t xml:space="preserve"> </w:t>
      </w:r>
      <w:r w:rsidRPr="00292806">
        <w:rPr>
          <w:rFonts w:cstheme="minorHAnsi"/>
          <w:w w:val="96"/>
          <w:sz w:val="24"/>
        </w:rPr>
        <w:t>Present)</w:t>
      </w:r>
    </w:p>
    <w:p w:rsidR="0089011B" w:rsidRPr="00292806" w:rsidRDefault="009E0BB3" w:rsidP="00FA4CED">
      <w:pPr>
        <w:pStyle w:val="BodyText"/>
        <w:ind w:left="116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  <w:w w:val="93"/>
        </w:rPr>
        <w:t>Psi</w:t>
      </w:r>
      <w:r w:rsidRPr="00292806">
        <w:rPr>
          <w:rFonts w:asciiTheme="minorHAnsi" w:hAnsiTheme="minorHAnsi" w:cstheme="minorHAnsi"/>
          <w:spacing w:val="5"/>
        </w:rPr>
        <w:t xml:space="preserve"> </w:t>
      </w:r>
      <w:r w:rsidRPr="00292806">
        <w:rPr>
          <w:rFonts w:asciiTheme="minorHAnsi" w:hAnsiTheme="minorHAnsi" w:cstheme="minorHAnsi"/>
          <w:spacing w:val="-2"/>
          <w:w w:val="99"/>
        </w:rPr>
        <w:t>Ch</w:t>
      </w:r>
      <w:r w:rsidRPr="00292806">
        <w:rPr>
          <w:rFonts w:asciiTheme="minorHAnsi" w:hAnsiTheme="minorHAnsi" w:cstheme="minorHAnsi"/>
          <w:w w:val="99"/>
        </w:rPr>
        <w:t>i</w:t>
      </w:r>
      <w:r w:rsidRPr="00292806">
        <w:rPr>
          <w:rFonts w:asciiTheme="minorHAnsi" w:hAnsiTheme="minorHAnsi" w:cstheme="minorHAnsi"/>
          <w:spacing w:val="20"/>
        </w:rPr>
        <w:t xml:space="preserve"> </w:t>
      </w:r>
      <w:r w:rsidRPr="00292806">
        <w:rPr>
          <w:rFonts w:asciiTheme="minorHAnsi" w:hAnsiTheme="minorHAnsi" w:cstheme="minorHAnsi"/>
          <w:spacing w:val="-1"/>
          <w:w w:val="98"/>
        </w:rPr>
        <w:t>Internationa</w:t>
      </w:r>
      <w:r w:rsidRPr="00292806">
        <w:rPr>
          <w:rFonts w:asciiTheme="minorHAnsi" w:hAnsiTheme="minorHAnsi" w:cstheme="minorHAnsi"/>
          <w:w w:val="98"/>
        </w:rPr>
        <w:t>l</w:t>
      </w:r>
      <w:r w:rsidRPr="00292806">
        <w:rPr>
          <w:rFonts w:asciiTheme="minorHAnsi" w:hAnsiTheme="minorHAnsi" w:cstheme="minorHAnsi"/>
          <w:spacing w:val="18"/>
        </w:rPr>
        <w:t xml:space="preserve"> </w:t>
      </w:r>
      <w:r w:rsidRPr="00292806">
        <w:rPr>
          <w:rFonts w:asciiTheme="minorHAnsi" w:hAnsiTheme="minorHAnsi" w:cstheme="minorHAnsi"/>
          <w:spacing w:val="-1"/>
          <w:w w:val="89"/>
        </w:rPr>
        <w:t>H</w:t>
      </w:r>
      <w:r w:rsidRPr="00292806">
        <w:rPr>
          <w:rFonts w:asciiTheme="minorHAnsi" w:hAnsiTheme="minorHAnsi" w:cstheme="minorHAnsi"/>
          <w:spacing w:val="-1"/>
        </w:rPr>
        <w:t>ono</w:t>
      </w:r>
      <w:r w:rsidRPr="00292806">
        <w:rPr>
          <w:rFonts w:asciiTheme="minorHAnsi" w:hAnsiTheme="minorHAnsi" w:cstheme="minorHAnsi"/>
        </w:rPr>
        <w:t>r</w:t>
      </w:r>
      <w:r w:rsidRPr="00292806">
        <w:rPr>
          <w:rFonts w:asciiTheme="minorHAnsi" w:hAnsiTheme="minorHAnsi" w:cstheme="minorHAnsi"/>
          <w:spacing w:val="6"/>
        </w:rPr>
        <w:t xml:space="preserve"> </w:t>
      </w:r>
      <w:r w:rsidRPr="00292806">
        <w:rPr>
          <w:rFonts w:asciiTheme="minorHAnsi" w:hAnsiTheme="minorHAnsi" w:cstheme="minorHAnsi"/>
          <w:w w:val="97"/>
        </w:rPr>
        <w:t>Society,</w:t>
      </w:r>
      <w:r w:rsidRPr="00292806">
        <w:rPr>
          <w:rFonts w:asciiTheme="minorHAnsi" w:hAnsiTheme="minorHAnsi" w:cstheme="minorHAnsi"/>
          <w:spacing w:val="17"/>
        </w:rPr>
        <w:t xml:space="preserve"> </w:t>
      </w:r>
      <w:r w:rsidRPr="00292806">
        <w:rPr>
          <w:rFonts w:asciiTheme="minorHAnsi" w:hAnsiTheme="minorHAnsi" w:cstheme="minorHAnsi"/>
          <w:i/>
          <w:spacing w:val="-1"/>
          <w:w w:val="99"/>
        </w:rPr>
        <w:t>Membe</w:t>
      </w:r>
      <w:r w:rsidRPr="00292806">
        <w:rPr>
          <w:rFonts w:asciiTheme="minorHAnsi" w:hAnsiTheme="minorHAnsi" w:cstheme="minorHAnsi"/>
          <w:i/>
          <w:w w:val="99"/>
        </w:rPr>
        <w:t>r</w:t>
      </w:r>
      <w:r w:rsidRPr="00292806">
        <w:rPr>
          <w:rFonts w:asciiTheme="minorHAnsi" w:hAnsiTheme="minorHAnsi" w:cstheme="minorHAnsi"/>
          <w:i/>
          <w:spacing w:val="10"/>
        </w:rPr>
        <w:t xml:space="preserve"> </w:t>
      </w:r>
      <w:r w:rsidR="00292806" w:rsidRPr="00292806">
        <w:rPr>
          <w:rFonts w:asciiTheme="minorHAnsi" w:hAnsiTheme="minorHAnsi" w:cstheme="minorHAnsi"/>
          <w:spacing w:val="-1"/>
          <w:w w:val="98"/>
        </w:rPr>
        <w:t>(</w:t>
      </w:r>
      <w:r w:rsidRPr="00292806">
        <w:rPr>
          <w:rFonts w:asciiTheme="minorHAnsi" w:hAnsiTheme="minorHAnsi" w:cstheme="minorHAnsi"/>
          <w:spacing w:val="-1"/>
          <w:w w:val="98"/>
        </w:rPr>
        <w:t>20X</w:t>
      </w:r>
      <w:r w:rsidRPr="00292806">
        <w:rPr>
          <w:rFonts w:asciiTheme="minorHAnsi" w:hAnsiTheme="minorHAnsi" w:cstheme="minorHAnsi"/>
          <w:spacing w:val="3"/>
          <w:w w:val="98"/>
        </w:rPr>
        <w:t>X</w:t>
      </w:r>
      <w:r w:rsidRPr="00292806">
        <w:rPr>
          <w:rFonts w:asciiTheme="minorHAnsi" w:hAnsiTheme="minorHAnsi" w:cstheme="minorHAnsi"/>
          <w:w w:val="291"/>
        </w:rPr>
        <w:t>-</w:t>
      </w:r>
      <w:r w:rsidRPr="00292806">
        <w:rPr>
          <w:rFonts w:asciiTheme="minorHAnsi" w:hAnsiTheme="minorHAnsi" w:cstheme="minorHAnsi"/>
          <w:spacing w:val="-26"/>
        </w:rPr>
        <w:t xml:space="preserve"> </w:t>
      </w:r>
      <w:r w:rsidRPr="00292806">
        <w:rPr>
          <w:rFonts w:asciiTheme="minorHAnsi" w:hAnsiTheme="minorHAnsi" w:cstheme="minorHAnsi"/>
          <w:w w:val="96"/>
        </w:rPr>
        <w:t>Present)</w:t>
      </w:r>
    </w:p>
    <w:p w:rsidR="0089011B" w:rsidRPr="00292806" w:rsidRDefault="0089011B" w:rsidP="00FA4CED">
      <w:pPr>
        <w:spacing w:before="2"/>
        <w:contextualSpacing/>
        <w:rPr>
          <w:rFonts w:eastAsia="Calibri" w:cstheme="minorHAnsi"/>
          <w:sz w:val="24"/>
          <w:szCs w:val="24"/>
        </w:rPr>
      </w:pPr>
    </w:p>
    <w:p w:rsidR="0089011B" w:rsidRPr="00292806" w:rsidRDefault="009E0BB3" w:rsidP="00FA4CED">
      <w:pPr>
        <w:pStyle w:val="Heading1"/>
        <w:contextualSpacing/>
        <w:rPr>
          <w:rFonts w:asciiTheme="minorHAnsi" w:hAnsiTheme="minorHAnsi" w:cstheme="minorHAnsi"/>
          <w:b w:val="0"/>
          <w:bCs w:val="0"/>
        </w:rPr>
      </w:pPr>
      <w:r w:rsidRPr="00292806">
        <w:rPr>
          <w:rFonts w:asciiTheme="minorHAnsi" w:hAnsiTheme="minorHAnsi" w:cstheme="minorHAnsi"/>
        </w:rPr>
        <w:t>LEADERSHIP</w:t>
      </w:r>
    </w:p>
    <w:p w:rsidR="0089011B" w:rsidRPr="00292806" w:rsidRDefault="009E0BB3" w:rsidP="00292806">
      <w:pPr>
        <w:tabs>
          <w:tab w:val="left" w:pos="7988"/>
        </w:tabs>
        <w:ind w:left="115"/>
        <w:contextualSpacing/>
        <w:rPr>
          <w:rFonts w:cstheme="minorHAnsi"/>
          <w:sz w:val="24"/>
        </w:rPr>
      </w:pPr>
      <w:r w:rsidRPr="00292806">
        <w:rPr>
          <w:rFonts w:cstheme="minorHAnsi"/>
          <w:b/>
          <w:sz w:val="24"/>
        </w:rPr>
        <w:t xml:space="preserve">UNG Student Government, </w:t>
      </w:r>
      <w:r w:rsidRPr="00292806">
        <w:rPr>
          <w:rFonts w:cstheme="minorHAnsi"/>
          <w:i/>
          <w:sz w:val="24"/>
        </w:rPr>
        <w:t>Senator/Public Relations</w:t>
      </w:r>
      <w:r w:rsidRPr="00292806">
        <w:rPr>
          <w:rFonts w:cstheme="minorHAnsi"/>
          <w:i/>
          <w:spacing w:val="-1"/>
          <w:sz w:val="24"/>
        </w:rPr>
        <w:t xml:space="preserve"> </w:t>
      </w:r>
      <w:r w:rsidRPr="00292806">
        <w:rPr>
          <w:rFonts w:cstheme="minorHAnsi"/>
          <w:i/>
          <w:sz w:val="24"/>
        </w:rPr>
        <w:t>Committee</w:t>
      </w:r>
      <w:r w:rsidRPr="00292806">
        <w:rPr>
          <w:rFonts w:cstheme="minorHAnsi"/>
          <w:i/>
          <w:spacing w:val="-1"/>
          <w:sz w:val="24"/>
        </w:rPr>
        <w:t xml:space="preserve"> </w:t>
      </w:r>
      <w:r w:rsidRPr="00292806">
        <w:rPr>
          <w:rFonts w:cstheme="minorHAnsi"/>
          <w:i/>
          <w:sz w:val="24"/>
        </w:rPr>
        <w:t>Member</w:t>
      </w:r>
      <w:r w:rsidR="00292806">
        <w:rPr>
          <w:rFonts w:cstheme="minorHAnsi"/>
          <w:i/>
          <w:sz w:val="24"/>
        </w:rPr>
        <w:t>,</w:t>
      </w:r>
      <w:r w:rsidR="00292806" w:rsidRPr="00292806">
        <w:rPr>
          <w:rFonts w:cstheme="minorHAnsi"/>
          <w:sz w:val="24"/>
        </w:rPr>
        <w:t xml:space="preserve"> </w:t>
      </w:r>
      <w:r w:rsidR="00292806">
        <w:rPr>
          <w:rFonts w:cstheme="minorHAnsi"/>
          <w:sz w:val="24"/>
        </w:rPr>
        <w:t>August 20XX –</w:t>
      </w:r>
      <w:r w:rsidRPr="00292806">
        <w:rPr>
          <w:rFonts w:cstheme="minorHAnsi"/>
          <w:spacing w:val="8"/>
          <w:sz w:val="24"/>
        </w:rPr>
        <w:t xml:space="preserve"> </w:t>
      </w:r>
      <w:r w:rsidRPr="00292806">
        <w:rPr>
          <w:rFonts w:cstheme="minorHAnsi"/>
          <w:sz w:val="24"/>
        </w:rPr>
        <w:t>Present</w:t>
      </w:r>
    </w:p>
    <w:p w:rsidR="0089011B" w:rsidRPr="00292806" w:rsidRDefault="009E0BB3" w:rsidP="00FA4CED">
      <w:pPr>
        <w:pStyle w:val="ListParagraph"/>
        <w:numPr>
          <w:ilvl w:val="0"/>
          <w:numId w:val="1"/>
        </w:numPr>
        <w:tabs>
          <w:tab w:val="left" w:pos="850"/>
        </w:tabs>
        <w:spacing w:before="19"/>
        <w:ind w:hanging="36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Oversee creation of quarterly newsletter distributed to all university staff, faculty, and</w:t>
      </w:r>
      <w:r w:rsidRPr="00292806">
        <w:rPr>
          <w:rFonts w:cstheme="minorHAnsi"/>
          <w:spacing w:val="-32"/>
          <w:sz w:val="24"/>
        </w:rPr>
        <w:t xml:space="preserve"> </w:t>
      </w:r>
      <w:r w:rsidRPr="00292806">
        <w:rPr>
          <w:rFonts w:cstheme="minorHAnsi"/>
          <w:sz w:val="24"/>
        </w:rPr>
        <w:t>students</w:t>
      </w:r>
    </w:p>
    <w:p w:rsidR="0089011B" w:rsidRPr="00292806" w:rsidRDefault="009E0BB3" w:rsidP="00FA4CED">
      <w:pPr>
        <w:pStyle w:val="ListParagraph"/>
        <w:numPr>
          <w:ilvl w:val="0"/>
          <w:numId w:val="1"/>
        </w:numPr>
        <w:tabs>
          <w:tab w:val="left" w:pos="850"/>
        </w:tabs>
        <w:spacing w:before="12"/>
        <w:ind w:hanging="36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Communicate legislative updates to University community through website and social</w:t>
      </w:r>
      <w:r w:rsidRPr="00292806">
        <w:rPr>
          <w:rFonts w:cstheme="minorHAnsi"/>
          <w:spacing w:val="-19"/>
          <w:sz w:val="24"/>
        </w:rPr>
        <w:t xml:space="preserve"> </w:t>
      </w:r>
      <w:r w:rsidRPr="00292806">
        <w:rPr>
          <w:rFonts w:cstheme="minorHAnsi"/>
          <w:sz w:val="24"/>
        </w:rPr>
        <w:t>media</w:t>
      </w:r>
    </w:p>
    <w:p w:rsidR="0089011B" w:rsidRPr="00292806" w:rsidRDefault="0089011B" w:rsidP="00FA4CED">
      <w:pPr>
        <w:spacing w:before="9"/>
        <w:contextualSpacing/>
        <w:rPr>
          <w:rFonts w:eastAsia="Calibri" w:cstheme="minorHAnsi"/>
          <w:sz w:val="23"/>
          <w:szCs w:val="23"/>
        </w:rPr>
      </w:pPr>
    </w:p>
    <w:p w:rsidR="0089011B" w:rsidRPr="00292806" w:rsidRDefault="009E0BB3" w:rsidP="00FA4CED">
      <w:pPr>
        <w:pStyle w:val="Heading1"/>
        <w:ind w:left="122"/>
        <w:contextualSpacing/>
        <w:rPr>
          <w:rFonts w:asciiTheme="minorHAnsi" w:hAnsiTheme="minorHAnsi" w:cstheme="minorHAnsi"/>
          <w:b w:val="0"/>
          <w:bCs w:val="0"/>
        </w:rPr>
      </w:pPr>
      <w:r w:rsidRPr="00292806">
        <w:rPr>
          <w:rFonts w:asciiTheme="minorHAnsi" w:hAnsiTheme="minorHAnsi" w:cstheme="minorHAnsi"/>
        </w:rPr>
        <w:t>PROFESSIONAL</w:t>
      </w:r>
      <w:r w:rsidRPr="00292806">
        <w:rPr>
          <w:rFonts w:asciiTheme="minorHAnsi" w:hAnsiTheme="minorHAnsi" w:cstheme="minorHAnsi"/>
          <w:spacing w:val="-11"/>
        </w:rPr>
        <w:t xml:space="preserve"> </w:t>
      </w:r>
      <w:r w:rsidRPr="00292806">
        <w:rPr>
          <w:rFonts w:asciiTheme="minorHAnsi" w:hAnsiTheme="minorHAnsi" w:cstheme="minorHAnsi"/>
        </w:rPr>
        <w:t>DEVELOPMENT</w:t>
      </w:r>
    </w:p>
    <w:p w:rsidR="0089011B" w:rsidRPr="00292806" w:rsidRDefault="009E0BB3" w:rsidP="00FA4CED">
      <w:pPr>
        <w:ind w:left="125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L3</w:t>
      </w:r>
      <w:r w:rsidRPr="00292806">
        <w:rPr>
          <w:rFonts w:cstheme="minorHAnsi"/>
          <w:spacing w:val="-14"/>
          <w:sz w:val="24"/>
        </w:rPr>
        <w:t xml:space="preserve"> </w:t>
      </w:r>
      <w:r w:rsidRPr="00292806">
        <w:rPr>
          <w:rFonts w:cstheme="minorHAnsi"/>
          <w:sz w:val="24"/>
        </w:rPr>
        <w:t>Leadership</w:t>
      </w:r>
      <w:r w:rsidRPr="00292806">
        <w:rPr>
          <w:rFonts w:cstheme="minorHAnsi"/>
          <w:spacing w:val="-14"/>
          <w:sz w:val="24"/>
        </w:rPr>
        <w:t xml:space="preserve"> </w:t>
      </w:r>
      <w:r w:rsidRPr="00292806">
        <w:rPr>
          <w:rFonts w:cstheme="minorHAnsi"/>
          <w:sz w:val="24"/>
        </w:rPr>
        <w:t>Conference</w:t>
      </w:r>
      <w:r w:rsidRPr="00292806">
        <w:rPr>
          <w:rFonts w:cstheme="minorHAnsi"/>
          <w:spacing w:val="-14"/>
          <w:sz w:val="24"/>
        </w:rPr>
        <w:t xml:space="preserve"> </w:t>
      </w:r>
      <w:r w:rsidRPr="00292806">
        <w:rPr>
          <w:rFonts w:cstheme="minorHAnsi"/>
          <w:sz w:val="24"/>
        </w:rPr>
        <w:t>at</w:t>
      </w:r>
      <w:r w:rsidRPr="00292806">
        <w:rPr>
          <w:rFonts w:cstheme="minorHAnsi"/>
          <w:spacing w:val="-14"/>
          <w:sz w:val="24"/>
        </w:rPr>
        <w:t xml:space="preserve"> </w:t>
      </w:r>
      <w:r w:rsidRPr="00292806">
        <w:rPr>
          <w:rFonts w:cstheme="minorHAnsi"/>
          <w:sz w:val="24"/>
        </w:rPr>
        <w:t>UNG</w:t>
      </w:r>
      <w:r w:rsidRPr="00292806">
        <w:rPr>
          <w:rFonts w:cstheme="minorHAnsi"/>
          <w:i/>
          <w:sz w:val="24"/>
        </w:rPr>
        <w:t>,</w:t>
      </w:r>
      <w:r w:rsidRPr="00292806">
        <w:rPr>
          <w:rFonts w:cstheme="minorHAnsi"/>
          <w:i/>
          <w:spacing w:val="5"/>
          <w:sz w:val="24"/>
        </w:rPr>
        <w:t xml:space="preserve"> </w:t>
      </w:r>
      <w:r w:rsidRPr="00292806">
        <w:rPr>
          <w:rFonts w:cstheme="minorHAnsi"/>
          <w:sz w:val="24"/>
        </w:rPr>
        <w:t>20XX</w:t>
      </w:r>
    </w:p>
    <w:p w:rsidR="0089011B" w:rsidRPr="00292806" w:rsidRDefault="009E0BB3" w:rsidP="00FA4CED">
      <w:pPr>
        <w:ind w:left="122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Student Conference on Leadership</w:t>
      </w:r>
      <w:r w:rsidR="009B74F2" w:rsidRPr="00292806">
        <w:rPr>
          <w:rFonts w:cstheme="minorHAnsi"/>
          <w:sz w:val="24"/>
        </w:rPr>
        <w:t xml:space="preserve"> at</w:t>
      </w:r>
      <w:r w:rsidR="009B74F2" w:rsidRPr="00292806">
        <w:rPr>
          <w:rFonts w:cstheme="minorHAnsi"/>
          <w:i/>
          <w:sz w:val="24"/>
        </w:rPr>
        <w:t xml:space="preserve"> </w:t>
      </w:r>
      <w:r w:rsidR="00FA4CED" w:rsidRPr="00292806">
        <w:rPr>
          <w:rFonts w:cstheme="minorHAnsi"/>
          <w:sz w:val="24"/>
        </w:rPr>
        <w:t xml:space="preserve">UNG, </w:t>
      </w:r>
      <w:r w:rsidRPr="00292806">
        <w:rPr>
          <w:rFonts w:cstheme="minorHAnsi"/>
          <w:sz w:val="24"/>
        </w:rPr>
        <w:t>20XX</w:t>
      </w:r>
    </w:p>
    <w:p w:rsidR="0089011B" w:rsidRPr="00292806" w:rsidRDefault="0089011B" w:rsidP="00FA4CED">
      <w:pPr>
        <w:spacing w:before="4"/>
        <w:contextualSpacing/>
        <w:rPr>
          <w:rFonts w:eastAsia="Calibri" w:cstheme="minorHAnsi"/>
          <w:sz w:val="15"/>
          <w:szCs w:val="15"/>
        </w:rPr>
      </w:pPr>
    </w:p>
    <w:p w:rsidR="0089011B" w:rsidRPr="00292806" w:rsidRDefault="0089011B" w:rsidP="00FA4CED">
      <w:pPr>
        <w:contextualSpacing/>
        <w:rPr>
          <w:rFonts w:eastAsia="Calibri" w:cstheme="minorHAnsi"/>
          <w:sz w:val="15"/>
          <w:szCs w:val="15"/>
        </w:rPr>
        <w:sectPr w:rsidR="0089011B" w:rsidRPr="00292806">
          <w:pgSz w:w="12240" w:h="15840"/>
          <w:pgMar w:top="680" w:right="1000" w:bottom="280" w:left="960" w:header="720" w:footer="720" w:gutter="0"/>
          <w:cols w:space="720"/>
        </w:sectPr>
      </w:pPr>
    </w:p>
    <w:p w:rsidR="0089011B" w:rsidRPr="00292806" w:rsidRDefault="009E0BB3" w:rsidP="00FA4CED">
      <w:pPr>
        <w:pStyle w:val="Heading1"/>
        <w:spacing w:before="53"/>
        <w:ind w:left="129"/>
        <w:contextualSpacing/>
        <w:rPr>
          <w:rFonts w:asciiTheme="minorHAnsi" w:hAnsiTheme="minorHAnsi" w:cstheme="minorHAnsi"/>
          <w:b w:val="0"/>
          <w:bCs w:val="0"/>
        </w:rPr>
      </w:pPr>
      <w:r w:rsidRPr="00292806">
        <w:rPr>
          <w:rFonts w:asciiTheme="minorHAnsi" w:hAnsiTheme="minorHAnsi" w:cstheme="minorHAnsi"/>
        </w:rPr>
        <w:t>OTHER WORK</w:t>
      </w:r>
      <w:r w:rsidRPr="00292806">
        <w:rPr>
          <w:rFonts w:asciiTheme="minorHAnsi" w:hAnsiTheme="minorHAnsi" w:cstheme="minorHAnsi"/>
          <w:spacing w:val="-4"/>
        </w:rPr>
        <w:t xml:space="preserve"> </w:t>
      </w:r>
      <w:r w:rsidRPr="00292806">
        <w:rPr>
          <w:rFonts w:asciiTheme="minorHAnsi" w:hAnsiTheme="minorHAnsi" w:cstheme="minorHAnsi"/>
        </w:rPr>
        <w:t>EXPERIENCE</w:t>
      </w:r>
    </w:p>
    <w:p w:rsidR="00E50775" w:rsidRPr="00292806" w:rsidRDefault="00E50775" w:rsidP="00FA4CED">
      <w:pPr>
        <w:spacing w:before="1"/>
        <w:ind w:left="142" w:right="-3900"/>
        <w:contextualSpacing/>
        <w:rPr>
          <w:rFonts w:cstheme="minorHAnsi"/>
          <w:b/>
          <w:sz w:val="24"/>
        </w:rPr>
        <w:sectPr w:rsidR="00E50775" w:rsidRPr="00292806" w:rsidSect="00E50775">
          <w:type w:val="continuous"/>
          <w:pgSz w:w="12240" w:h="15840"/>
          <w:pgMar w:top="720" w:right="1000" w:bottom="280" w:left="960" w:header="720" w:footer="720" w:gutter="0"/>
          <w:cols w:num="2" w:space="180" w:equalWidth="0">
            <w:col w:w="6360" w:space="1247"/>
            <w:col w:w="2673"/>
          </w:cols>
        </w:sectPr>
      </w:pPr>
    </w:p>
    <w:p w:rsidR="0089011B" w:rsidRPr="00292806" w:rsidRDefault="009E0BB3" w:rsidP="00FA4CED">
      <w:pPr>
        <w:spacing w:before="1"/>
        <w:ind w:left="142" w:right="-3900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b/>
          <w:sz w:val="24"/>
        </w:rPr>
        <w:t xml:space="preserve">Barnes &amp; Noble Bookstore, </w:t>
      </w:r>
      <w:r w:rsidRPr="00292806">
        <w:rPr>
          <w:rFonts w:cstheme="minorHAnsi"/>
          <w:i/>
          <w:sz w:val="24"/>
        </w:rPr>
        <w:t xml:space="preserve">Lead Sales Associate, </w:t>
      </w:r>
      <w:r w:rsidRPr="00292806">
        <w:rPr>
          <w:rFonts w:cstheme="minorHAnsi"/>
          <w:spacing w:val="-4"/>
          <w:sz w:val="24"/>
        </w:rPr>
        <w:t>Cumming,</w:t>
      </w:r>
      <w:r w:rsidRPr="00292806">
        <w:rPr>
          <w:rFonts w:cstheme="minorHAnsi"/>
          <w:spacing w:val="41"/>
          <w:sz w:val="24"/>
        </w:rPr>
        <w:t xml:space="preserve"> </w:t>
      </w:r>
      <w:r w:rsidRPr="00292806">
        <w:rPr>
          <w:rFonts w:cstheme="minorHAnsi"/>
          <w:spacing w:val="-3"/>
          <w:sz w:val="24"/>
        </w:rPr>
        <w:t>GA</w:t>
      </w:r>
      <w:r w:rsidR="00292806">
        <w:rPr>
          <w:rFonts w:cstheme="minorHAnsi"/>
          <w:spacing w:val="-3"/>
          <w:sz w:val="24"/>
        </w:rPr>
        <w:t>,</w:t>
      </w:r>
      <w:r w:rsidR="00E50775" w:rsidRPr="00292806">
        <w:rPr>
          <w:rFonts w:cstheme="minorHAnsi"/>
          <w:spacing w:val="-3"/>
          <w:sz w:val="24"/>
        </w:rPr>
        <w:t xml:space="preserve"> January 20XX – July 20XX</w:t>
      </w:r>
    </w:p>
    <w:p w:rsidR="00E50775" w:rsidRPr="00292806" w:rsidRDefault="00E50775" w:rsidP="00FA4CED">
      <w:pPr>
        <w:pStyle w:val="ListParagraph"/>
        <w:numPr>
          <w:ilvl w:val="0"/>
          <w:numId w:val="1"/>
        </w:numPr>
        <w:tabs>
          <w:tab w:val="left" w:pos="840"/>
        </w:tabs>
        <w:spacing w:before="151"/>
        <w:ind w:left="840" w:hanging="351"/>
        <w:contextualSpacing/>
        <w:rPr>
          <w:rFonts w:cstheme="minorHAnsi"/>
          <w:sz w:val="24"/>
        </w:rPr>
        <w:sectPr w:rsidR="00E50775" w:rsidRPr="00292806" w:rsidSect="00E50775">
          <w:type w:val="continuous"/>
          <w:pgSz w:w="12240" w:h="15840"/>
          <w:pgMar w:top="720" w:right="1080" w:bottom="280" w:left="960" w:header="720" w:footer="720" w:gutter="0"/>
          <w:cols w:space="1247"/>
        </w:sectPr>
      </w:pPr>
    </w:p>
    <w:p w:rsidR="0089011B" w:rsidRPr="00292806" w:rsidRDefault="009E0BB3" w:rsidP="00FA4CED">
      <w:pPr>
        <w:pStyle w:val="ListParagraph"/>
        <w:numPr>
          <w:ilvl w:val="0"/>
          <w:numId w:val="1"/>
        </w:numPr>
        <w:tabs>
          <w:tab w:val="left" w:pos="840"/>
        </w:tabs>
        <w:spacing w:before="151"/>
        <w:ind w:left="840" w:hanging="351"/>
        <w:contextualSpacing/>
        <w:rPr>
          <w:rFonts w:eastAsia="Calibri" w:cstheme="minorHAnsi"/>
          <w:sz w:val="24"/>
          <w:szCs w:val="24"/>
        </w:rPr>
        <w:sectPr w:rsidR="0089011B" w:rsidRPr="00292806" w:rsidSect="00E50775">
          <w:type w:val="continuous"/>
          <w:pgSz w:w="12240" w:h="15840"/>
          <w:pgMar w:top="720" w:right="1000" w:bottom="280" w:left="960" w:header="720" w:footer="720" w:gutter="0"/>
          <w:cols w:num="2" w:space="180" w:equalWidth="0">
            <w:col w:w="6360" w:space="1247"/>
            <w:col w:w="2673"/>
          </w:cols>
        </w:sectPr>
      </w:pPr>
      <w:r w:rsidRPr="00292806">
        <w:rPr>
          <w:rFonts w:cstheme="minorHAnsi"/>
          <w:sz w:val="24"/>
        </w:rPr>
        <w:t>Training and supervised new</w:t>
      </w:r>
      <w:r w:rsidRPr="00292806">
        <w:rPr>
          <w:rFonts w:cstheme="minorHAnsi"/>
          <w:spacing w:val="-20"/>
          <w:sz w:val="24"/>
        </w:rPr>
        <w:t xml:space="preserve"> </w:t>
      </w:r>
      <w:r w:rsidRPr="00292806">
        <w:rPr>
          <w:rFonts w:cstheme="minorHAnsi"/>
          <w:sz w:val="24"/>
        </w:rPr>
        <w:t>employees</w:t>
      </w:r>
    </w:p>
    <w:p w:rsidR="0089011B" w:rsidRPr="00292806" w:rsidRDefault="009E0BB3" w:rsidP="00FA4CED">
      <w:pPr>
        <w:pStyle w:val="ListParagraph"/>
        <w:numPr>
          <w:ilvl w:val="0"/>
          <w:numId w:val="1"/>
        </w:numPr>
        <w:tabs>
          <w:tab w:val="left" w:pos="843"/>
        </w:tabs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Assisted the Community Relations Manager in hosting author book signing</w:t>
      </w:r>
      <w:r w:rsidRPr="00292806">
        <w:rPr>
          <w:rFonts w:cstheme="minorHAnsi"/>
          <w:spacing w:val="-17"/>
          <w:sz w:val="24"/>
        </w:rPr>
        <w:t xml:space="preserve"> </w:t>
      </w:r>
      <w:r w:rsidRPr="00292806">
        <w:rPr>
          <w:rFonts w:cstheme="minorHAnsi"/>
          <w:sz w:val="24"/>
        </w:rPr>
        <w:t>events</w:t>
      </w:r>
    </w:p>
    <w:p w:rsidR="0089011B" w:rsidRPr="00292806" w:rsidRDefault="009E0BB3" w:rsidP="00FA4CED">
      <w:pPr>
        <w:pStyle w:val="ListParagraph"/>
        <w:numPr>
          <w:ilvl w:val="0"/>
          <w:numId w:val="1"/>
        </w:numPr>
        <w:tabs>
          <w:tab w:val="left" w:pos="845"/>
        </w:tabs>
        <w:ind w:left="844" w:hanging="355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sz w:val="24"/>
        </w:rPr>
        <w:t>Coordinated schedule of rotating merchandise</w:t>
      </w:r>
      <w:r w:rsidRPr="00292806">
        <w:rPr>
          <w:rFonts w:cstheme="minorHAnsi"/>
          <w:spacing w:val="1"/>
          <w:sz w:val="24"/>
        </w:rPr>
        <w:t xml:space="preserve"> </w:t>
      </w:r>
      <w:r w:rsidRPr="00292806">
        <w:rPr>
          <w:rFonts w:cstheme="minorHAnsi"/>
          <w:sz w:val="24"/>
        </w:rPr>
        <w:t>displays</w:t>
      </w:r>
    </w:p>
    <w:p w:rsidR="0089011B" w:rsidRPr="00292806" w:rsidRDefault="0089011B" w:rsidP="00FA4CED">
      <w:pPr>
        <w:spacing w:before="8"/>
        <w:contextualSpacing/>
        <w:rPr>
          <w:rFonts w:eastAsia="Calibri" w:cstheme="minorHAnsi"/>
          <w:sz w:val="19"/>
          <w:szCs w:val="19"/>
        </w:rPr>
      </w:pPr>
    </w:p>
    <w:p w:rsidR="0089011B" w:rsidRPr="00292806" w:rsidRDefault="0089011B" w:rsidP="00FA4CED">
      <w:pPr>
        <w:contextualSpacing/>
        <w:rPr>
          <w:rFonts w:eastAsia="Calibri" w:cstheme="minorHAnsi"/>
          <w:sz w:val="19"/>
          <w:szCs w:val="19"/>
        </w:rPr>
        <w:sectPr w:rsidR="0089011B" w:rsidRPr="00292806">
          <w:type w:val="continuous"/>
          <w:pgSz w:w="12240" w:h="15840"/>
          <w:pgMar w:top="720" w:right="1000" w:bottom="280" w:left="960" w:header="720" w:footer="720" w:gutter="0"/>
          <w:cols w:space="720"/>
        </w:sectPr>
      </w:pPr>
    </w:p>
    <w:p w:rsidR="0089011B" w:rsidRPr="00292806" w:rsidRDefault="009E0BB3" w:rsidP="00FA4CED">
      <w:pPr>
        <w:spacing w:before="58"/>
        <w:ind w:left="115" w:right="-3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b/>
          <w:sz w:val="24"/>
        </w:rPr>
        <w:t xml:space="preserve">Picnic Cafe, </w:t>
      </w:r>
      <w:r w:rsidRPr="00292806">
        <w:rPr>
          <w:rFonts w:cstheme="minorHAnsi"/>
          <w:i/>
          <w:sz w:val="24"/>
        </w:rPr>
        <w:t xml:space="preserve">Server, </w:t>
      </w:r>
      <w:r w:rsidRPr="00292806">
        <w:rPr>
          <w:rFonts w:cstheme="minorHAnsi"/>
          <w:sz w:val="24"/>
        </w:rPr>
        <w:t>Dahlonega,</w:t>
      </w:r>
      <w:r w:rsidRPr="00292806">
        <w:rPr>
          <w:rFonts w:cstheme="minorHAnsi"/>
          <w:spacing w:val="-14"/>
          <w:sz w:val="24"/>
        </w:rPr>
        <w:t xml:space="preserve"> </w:t>
      </w:r>
      <w:r w:rsidRPr="00292806">
        <w:rPr>
          <w:rFonts w:cstheme="minorHAnsi"/>
          <w:sz w:val="24"/>
        </w:rPr>
        <w:t>GA</w:t>
      </w:r>
      <w:r w:rsidR="00292806">
        <w:rPr>
          <w:rFonts w:cstheme="minorHAnsi"/>
          <w:sz w:val="24"/>
        </w:rPr>
        <w:t>, August 20XX – May 20XX</w:t>
      </w:r>
    </w:p>
    <w:p w:rsidR="0089011B" w:rsidRPr="00292806" w:rsidRDefault="0089011B" w:rsidP="00FA4CED">
      <w:pPr>
        <w:spacing w:before="1"/>
        <w:contextualSpacing/>
        <w:rPr>
          <w:rFonts w:eastAsia="Calibri" w:cstheme="minorHAnsi"/>
          <w:sz w:val="24"/>
          <w:szCs w:val="24"/>
        </w:rPr>
      </w:pPr>
    </w:p>
    <w:p w:rsidR="0089011B" w:rsidRPr="00292806" w:rsidRDefault="009E0BB3" w:rsidP="00FA4CED">
      <w:pPr>
        <w:ind w:left="117" w:right="-3"/>
        <w:contextualSpacing/>
        <w:rPr>
          <w:rFonts w:eastAsia="Calibri" w:cstheme="minorHAnsi"/>
          <w:sz w:val="24"/>
          <w:szCs w:val="24"/>
        </w:rPr>
      </w:pPr>
      <w:r w:rsidRPr="00292806">
        <w:rPr>
          <w:rFonts w:cstheme="minorHAnsi"/>
          <w:b/>
          <w:sz w:val="24"/>
        </w:rPr>
        <w:t>County Parks &amp;</w:t>
      </w:r>
      <w:r w:rsidRPr="00292806">
        <w:rPr>
          <w:rFonts w:cstheme="minorHAnsi"/>
          <w:sz w:val="24"/>
        </w:rPr>
        <w:t xml:space="preserve"> </w:t>
      </w:r>
      <w:r w:rsidRPr="00292806">
        <w:rPr>
          <w:rFonts w:cstheme="minorHAnsi"/>
          <w:b/>
          <w:sz w:val="24"/>
        </w:rPr>
        <w:t xml:space="preserve">Recreation, </w:t>
      </w:r>
      <w:r w:rsidRPr="00292806">
        <w:rPr>
          <w:rFonts w:cstheme="minorHAnsi"/>
          <w:i/>
          <w:sz w:val="24"/>
        </w:rPr>
        <w:t xml:space="preserve">Lifeguard, </w:t>
      </w:r>
      <w:r w:rsidRPr="00292806">
        <w:rPr>
          <w:rFonts w:cstheme="minorHAnsi"/>
          <w:sz w:val="24"/>
        </w:rPr>
        <w:t>Dahlonega,</w:t>
      </w:r>
      <w:r w:rsidRPr="00292806">
        <w:rPr>
          <w:rFonts w:cstheme="minorHAnsi"/>
          <w:spacing w:val="-23"/>
          <w:sz w:val="24"/>
        </w:rPr>
        <w:t xml:space="preserve"> </w:t>
      </w:r>
      <w:r w:rsidRPr="00292806">
        <w:rPr>
          <w:rFonts w:cstheme="minorHAnsi"/>
          <w:sz w:val="24"/>
        </w:rPr>
        <w:t>GA</w:t>
      </w:r>
      <w:r w:rsidR="00292806">
        <w:rPr>
          <w:rFonts w:cstheme="minorHAnsi"/>
          <w:sz w:val="24"/>
        </w:rPr>
        <w:t>, May 20XX – August 20XX</w:t>
      </w:r>
    </w:p>
    <w:p w:rsidR="0089011B" w:rsidRPr="00292806" w:rsidRDefault="0089011B" w:rsidP="00FA4CED">
      <w:pPr>
        <w:spacing w:before="2"/>
        <w:contextualSpacing/>
        <w:rPr>
          <w:rFonts w:eastAsia="Calibri" w:cstheme="minorHAnsi"/>
          <w:sz w:val="24"/>
          <w:szCs w:val="24"/>
        </w:rPr>
      </w:pPr>
    </w:p>
    <w:p w:rsidR="0089011B" w:rsidRPr="00292806" w:rsidRDefault="009E0BB3" w:rsidP="00FA4CED">
      <w:pPr>
        <w:pStyle w:val="Heading1"/>
        <w:ind w:left="117" w:right="-3"/>
        <w:contextualSpacing/>
        <w:rPr>
          <w:rFonts w:asciiTheme="minorHAnsi" w:hAnsiTheme="minorHAnsi" w:cstheme="minorHAnsi"/>
          <w:b w:val="0"/>
          <w:bCs w:val="0"/>
        </w:rPr>
      </w:pPr>
      <w:r w:rsidRPr="00292806">
        <w:rPr>
          <w:rFonts w:asciiTheme="minorHAnsi" w:hAnsiTheme="minorHAnsi" w:cstheme="minorHAnsi"/>
        </w:rPr>
        <w:t>CAMPUS AND COMMUNITY</w:t>
      </w:r>
      <w:r w:rsidRPr="00292806">
        <w:rPr>
          <w:rFonts w:asciiTheme="minorHAnsi" w:hAnsiTheme="minorHAnsi" w:cstheme="minorHAnsi"/>
          <w:spacing w:val="1"/>
        </w:rPr>
        <w:t xml:space="preserve"> </w:t>
      </w:r>
      <w:r w:rsidRPr="00292806">
        <w:rPr>
          <w:rFonts w:asciiTheme="minorHAnsi" w:hAnsiTheme="minorHAnsi" w:cstheme="minorHAnsi"/>
        </w:rPr>
        <w:t>INVOLVEMENT</w:t>
      </w:r>
    </w:p>
    <w:p w:rsidR="0089011B" w:rsidRPr="00292806" w:rsidRDefault="009E0BB3" w:rsidP="00FA4CED">
      <w:pPr>
        <w:pStyle w:val="BodyText"/>
        <w:ind w:right="-3"/>
        <w:contextualSpacing/>
        <w:rPr>
          <w:rFonts w:asciiTheme="minorHAnsi" w:hAnsiTheme="minorHAnsi" w:cstheme="minorHAnsi"/>
        </w:rPr>
      </w:pPr>
      <w:r w:rsidRPr="00292806">
        <w:rPr>
          <w:rFonts w:asciiTheme="minorHAnsi" w:hAnsiTheme="minorHAnsi" w:cstheme="minorHAnsi"/>
        </w:rPr>
        <w:t>Zeta Tau Alpha</w:t>
      </w:r>
      <w:r w:rsidRPr="00292806">
        <w:rPr>
          <w:rFonts w:asciiTheme="minorHAnsi" w:hAnsiTheme="minorHAnsi" w:cstheme="minorHAnsi"/>
          <w:spacing w:val="-8"/>
        </w:rPr>
        <w:t xml:space="preserve"> </w:t>
      </w:r>
      <w:r w:rsidRPr="00292806">
        <w:rPr>
          <w:rFonts w:asciiTheme="minorHAnsi" w:hAnsiTheme="minorHAnsi" w:cstheme="minorHAnsi"/>
        </w:rPr>
        <w:t>Sorority</w:t>
      </w:r>
    </w:p>
    <w:p w:rsidR="00292806" w:rsidRDefault="009E0BB3" w:rsidP="00FA4CED">
      <w:pPr>
        <w:ind w:left="115" w:right="2025"/>
        <w:contextualSpacing/>
        <w:rPr>
          <w:rFonts w:cstheme="minorHAnsi"/>
          <w:i/>
          <w:sz w:val="24"/>
        </w:rPr>
      </w:pPr>
      <w:r w:rsidRPr="00292806">
        <w:rPr>
          <w:rFonts w:cstheme="minorHAnsi"/>
          <w:sz w:val="24"/>
        </w:rPr>
        <w:t xml:space="preserve">Habitat for Humanity, </w:t>
      </w:r>
      <w:r w:rsidRPr="00292806">
        <w:rPr>
          <w:rFonts w:cstheme="minorHAnsi"/>
          <w:i/>
          <w:sz w:val="24"/>
        </w:rPr>
        <w:t xml:space="preserve">Volunteer </w:t>
      </w:r>
      <w:r w:rsidRPr="00292806">
        <w:rPr>
          <w:rFonts w:cstheme="minorHAnsi"/>
          <w:sz w:val="24"/>
        </w:rPr>
        <w:t xml:space="preserve">Relay for Life, </w:t>
      </w:r>
      <w:r w:rsidRPr="00292806">
        <w:rPr>
          <w:rFonts w:cstheme="minorHAnsi"/>
          <w:i/>
          <w:sz w:val="24"/>
        </w:rPr>
        <w:t xml:space="preserve">Team Captain </w:t>
      </w:r>
    </w:p>
    <w:p w:rsidR="0089011B" w:rsidRDefault="009E0BB3" w:rsidP="00FA4CED">
      <w:pPr>
        <w:ind w:left="115" w:right="2025"/>
        <w:contextualSpacing/>
        <w:rPr>
          <w:rFonts w:cstheme="minorHAnsi"/>
          <w:i/>
          <w:sz w:val="24"/>
        </w:rPr>
      </w:pPr>
      <w:r w:rsidRPr="00292806">
        <w:rPr>
          <w:rFonts w:cstheme="minorHAnsi"/>
          <w:sz w:val="24"/>
        </w:rPr>
        <w:t>UNG International Club,</w:t>
      </w:r>
      <w:r w:rsidRPr="00292806">
        <w:rPr>
          <w:rFonts w:cstheme="minorHAnsi"/>
          <w:spacing w:val="2"/>
          <w:sz w:val="24"/>
        </w:rPr>
        <w:t xml:space="preserve"> </w:t>
      </w:r>
      <w:r w:rsidRPr="00292806">
        <w:rPr>
          <w:rFonts w:cstheme="minorHAnsi"/>
          <w:i/>
          <w:sz w:val="24"/>
        </w:rPr>
        <w:t>Member</w:t>
      </w: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Pr="00292806" w:rsidRDefault="00740EAC" w:rsidP="00FA4CED">
      <w:pPr>
        <w:ind w:left="115" w:right="2025"/>
        <w:contextualSpacing/>
        <w:rPr>
          <w:rFonts w:eastAsia="Calibri" w:cstheme="minorHAnsi"/>
          <w:sz w:val="24"/>
          <w:szCs w:val="24"/>
        </w:rPr>
      </w:pPr>
    </w:p>
    <w:p w:rsidR="00740EAC" w:rsidRDefault="00740EAC" w:rsidP="00740EAC">
      <w:pPr>
        <w:keepNext/>
        <w:jc w:val="right"/>
        <w:outlineLvl w:val="2"/>
        <w:rPr>
          <w:rFonts w:ascii="Times New Roman" w:eastAsia="Times New Roman" w:hAnsi="Times New Roman"/>
          <w:szCs w:val="20"/>
        </w:rPr>
      </w:pPr>
    </w:p>
    <w:p w:rsidR="00740EAC" w:rsidRPr="00740EAC" w:rsidRDefault="00740EAC" w:rsidP="0074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740EAC">
        <w:rPr>
          <w:i/>
          <w:sz w:val="24"/>
          <w:szCs w:val="24"/>
        </w:rPr>
        <w:t>If you need this document in an alternate format, please contact Caitlin Blank at</w:t>
      </w:r>
    </w:p>
    <w:p w:rsidR="0089011B" w:rsidRPr="00740EAC" w:rsidRDefault="0077626D" w:rsidP="0074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hyperlink r:id="rId14" w:history="1">
        <w:r w:rsidR="00740EAC" w:rsidRPr="00740EAC">
          <w:rPr>
            <w:rStyle w:val="Hyperlink"/>
            <w:i/>
            <w:sz w:val="24"/>
            <w:szCs w:val="24"/>
          </w:rPr>
          <w:t>caitlin.blank@ung.edu</w:t>
        </w:r>
      </w:hyperlink>
      <w:r w:rsidR="00740EAC" w:rsidRPr="00740EAC">
        <w:rPr>
          <w:i/>
          <w:sz w:val="24"/>
          <w:szCs w:val="24"/>
        </w:rPr>
        <w:t xml:space="preserve"> or (706)864-1951.</w:t>
      </w:r>
    </w:p>
    <w:sectPr w:rsidR="0089011B" w:rsidRPr="00740EAC" w:rsidSect="00292806">
      <w:type w:val="continuous"/>
      <w:pgSz w:w="12240" w:h="15840"/>
      <w:pgMar w:top="720" w:right="1000" w:bottom="280" w:left="960" w:header="720" w:footer="720" w:gutter="0"/>
      <w:cols w:space="1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F2" w:rsidRDefault="00FB0CF2" w:rsidP="00CA2EC8">
      <w:r>
        <w:separator/>
      </w:r>
    </w:p>
  </w:endnote>
  <w:endnote w:type="continuationSeparator" w:id="0">
    <w:p w:rsidR="00FB0CF2" w:rsidRDefault="00FB0CF2" w:rsidP="00CA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C8" w:rsidRDefault="00CA2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C8" w:rsidRDefault="00CA2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C8" w:rsidRDefault="00CA2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F2" w:rsidRDefault="00FB0CF2" w:rsidP="00CA2EC8">
      <w:r>
        <w:separator/>
      </w:r>
    </w:p>
  </w:footnote>
  <w:footnote w:type="continuationSeparator" w:id="0">
    <w:p w:rsidR="00FB0CF2" w:rsidRDefault="00FB0CF2" w:rsidP="00CA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C8" w:rsidRDefault="00CA2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C8" w:rsidRDefault="00CA2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C8" w:rsidRDefault="00CA2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206"/>
    <w:multiLevelType w:val="hybridMultilevel"/>
    <w:tmpl w:val="BF8E25F8"/>
    <w:lvl w:ilvl="0" w:tplc="5FF499CC">
      <w:start w:val="1"/>
      <w:numFmt w:val="bullet"/>
      <w:lvlText w:val="•"/>
      <w:lvlJc w:val="left"/>
      <w:pPr>
        <w:ind w:left="849" w:hanging="363"/>
      </w:pPr>
      <w:rPr>
        <w:rFonts w:ascii="Calibri" w:eastAsia="Calibri" w:hAnsi="Calibri" w:hint="default"/>
        <w:w w:val="78"/>
        <w:sz w:val="24"/>
        <w:szCs w:val="24"/>
      </w:rPr>
    </w:lvl>
    <w:lvl w:ilvl="1" w:tplc="C0C02364">
      <w:start w:val="1"/>
      <w:numFmt w:val="bullet"/>
      <w:lvlText w:val="•"/>
      <w:lvlJc w:val="left"/>
      <w:pPr>
        <w:ind w:left="1784" w:hanging="363"/>
      </w:pPr>
      <w:rPr>
        <w:rFonts w:hint="default"/>
      </w:rPr>
    </w:lvl>
    <w:lvl w:ilvl="2" w:tplc="FCC8328E">
      <w:start w:val="1"/>
      <w:numFmt w:val="bullet"/>
      <w:lvlText w:val="•"/>
      <w:lvlJc w:val="left"/>
      <w:pPr>
        <w:ind w:left="2728" w:hanging="363"/>
      </w:pPr>
      <w:rPr>
        <w:rFonts w:hint="default"/>
      </w:rPr>
    </w:lvl>
    <w:lvl w:ilvl="3" w:tplc="BB0EB26C">
      <w:start w:val="1"/>
      <w:numFmt w:val="bullet"/>
      <w:lvlText w:val="•"/>
      <w:lvlJc w:val="left"/>
      <w:pPr>
        <w:ind w:left="3672" w:hanging="363"/>
      </w:pPr>
      <w:rPr>
        <w:rFonts w:hint="default"/>
      </w:rPr>
    </w:lvl>
    <w:lvl w:ilvl="4" w:tplc="82D8F74E">
      <w:start w:val="1"/>
      <w:numFmt w:val="bullet"/>
      <w:lvlText w:val="•"/>
      <w:lvlJc w:val="left"/>
      <w:pPr>
        <w:ind w:left="4616" w:hanging="363"/>
      </w:pPr>
      <w:rPr>
        <w:rFonts w:hint="default"/>
      </w:rPr>
    </w:lvl>
    <w:lvl w:ilvl="5" w:tplc="2FCC1098">
      <w:start w:val="1"/>
      <w:numFmt w:val="bullet"/>
      <w:lvlText w:val="•"/>
      <w:lvlJc w:val="left"/>
      <w:pPr>
        <w:ind w:left="5560" w:hanging="363"/>
      </w:pPr>
      <w:rPr>
        <w:rFonts w:hint="default"/>
      </w:rPr>
    </w:lvl>
    <w:lvl w:ilvl="6" w:tplc="D31EA934">
      <w:start w:val="1"/>
      <w:numFmt w:val="bullet"/>
      <w:lvlText w:val="•"/>
      <w:lvlJc w:val="left"/>
      <w:pPr>
        <w:ind w:left="6504" w:hanging="363"/>
      </w:pPr>
      <w:rPr>
        <w:rFonts w:hint="default"/>
      </w:rPr>
    </w:lvl>
    <w:lvl w:ilvl="7" w:tplc="B780522E">
      <w:start w:val="1"/>
      <w:numFmt w:val="bullet"/>
      <w:lvlText w:val="•"/>
      <w:lvlJc w:val="left"/>
      <w:pPr>
        <w:ind w:left="7448" w:hanging="363"/>
      </w:pPr>
      <w:rPr>
        <w:rFonts w:hint="default"/>
      </w:rPr>
    </w:lvl>
    <w:lvl w:ilvl="8" w:tplc="FFC00350">
      <w:start w:val="1"/>
      <w:numFmt w:val="bullet"/>
      <w:lvlText w:val="•"/>
      <w:lvlJc w:val="left"/>
      <w:pPr>
        <w:ind w:left="8392" w:hanging="363"/>
      </w:pPr>
      <w:rPr>
        <w:rFonts w:hint="default"/>
      </w:rPr>
    </w:lvl>
  </w:abstractNum>
  <w:abstractNum w:abstractNumId="1" w15:restartNumberingAfterBreak="0">
    <w:nsid w:val="381C3F6E"/>
    <w:multiLevelType w:val="hybridMultilevel"/>
    <w:tmpl w:val="49385258"/>
    <w:lvl w:ilvl="0" w:tplc="8586C85A">
      <w:start w:val="1"/>
      <w:numFmt w:val="bullet"/>
      <w:lvlText w:val="•"/>
      <w:lvlJc w:val="left"/>
      <w:pPr>
        <w:ind w:left="139" w:hanging="355"/>
      </w:pPr>
      <w:rPr>
        <w:rFonts w:ascii="Calibri" w:eastAsia="Calibri" w:hAnsi="Calibri" w:hint="default"/>
        <w:w w:val="79"/>
        <w:sz w:val="24"/>
        <w:szCs w:val="24"/>
      </w:rPr>
    </w:lvl>
    <w:lvl w:ilvl="1" w:tplc="AB382C8C">
      <w:start w:val="1"/>
      <w:numFmt w:val="bullet"/>
      <w:lvlText w:val="•"/>
      <w:lvlJc w:val="left"/>
      <w:pPr>
        <w:ind w:left="1164" w:hanging="355"/>
      </w:pPr>
      <w:rPr>
        <w:rFonts w:hint="default"/>
      </w:rPr>
    </w:lvl>
    <w:lvl w:ilvl="2" w:tplc="66B6AEA2">
      <w:start w:val="1"/>
      <w:numFmt w:val="bullet"/>
      <w:lvlText w:val="•"/>
      <w:lvlJc w:val="left"/>
      <w:pPr>
        <w:ind w:left="2188" w:hanging="355"/>
      </w:pPr>
      <w:rPr>
        <w:rFonts w:hint="default"/>
      </w:rPr>
    </w:lvl>
    <w:lvl w:ilvl="3" w:tplc="083428BC">
      <w:start w:val="1"/>
      <w:numFmt w:val="bullet"/>
      <w:lvlText w:val="•"/>
      <w:lvlJc w:val="left"/>
      <w:pPr>
        <w:ind w:left="3212" w:hanging="355"/>
      </w:pPr>
      <w:rPr>
        <w:rFonts w:hint="default"/>
      </w:rPr>
    </w:lvl>
    <w:lvl w:ilvl="4" w:tplc="23666AB0">
      <w:start w:val="1"/>
      <w:numFmt w:val="bullet"/>
      <w:lvlText w:val="•"/>
      <w:lvlJc w:val="left"/>
      <w:pPr>
        <w:ind w:left="4236" w:hanging="355"/>
      </w:pPr>
      <w:rPr>
        <w:rFonts w:hint="default"/>
      </w:rPr>
    </w:lvl>
    <w:lvl w:ilvl="5" w:tplc="607AA2C2">
      <w:start w:val="1"/>
      <w:numFmt w:val="bullet"/>
      <w:lvlText w:val="•"/>
      <w:lvlJc w:val="left"/>
      <w:pPr>
        <w:ind w:left="5260" w:hanging="355"/>
      </w:pPr>
      <w:rPr>
        <w:rFonts w:hint="default"/>
      </w:rPr>
    </w:lvl>
    <w:lvl w:ilvl="6" w:tplc="5DCCF112">
      <w:start w:val="1"/>
      <w:numFmt w:val="bullet"/>
      <w:lvlText w:val="•"/>
      <w:lvlJc w:val="left"/>
      <w:pPr>
        <w:ind w:left="6284" w:hanging="355"/>
      </w:pPr>
      <w:rPr>
        <w:rFonts w:hint="default"/>
      </w:rPr>
    </w:lvl>
    <w:lvl w:ilvl="7" w:tplc="D85CE530">
      <w:start w:val="1"/>
      <w:numFmt w:val="bullet"/>
      <w:lvlText w:val="•"/>
      <w:lvlJc w:val="left"/>
      <w:pPr>
        <w:ind w:left="7308" w:hanging="355"/>
      </w:pPr>
      <w:rPr>
        <w:rFonts w:hint="default"/>
      </w:rPr>
    </w:lvl>
    <w:lvl w:ilvl="8" w:tplc="EC82DADE">
      <w:start w:val="1"/>
      <w:numFmt w:val="bullet"/>
      <w:lvlText w:val="•"/>
      <w:lvlJc w:val="left"/>
      <w:pPr>
        <w:ind w:left="8332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1B"/>
    <w:rsid w:val="00292806"/>
    <w:rsid w:val="003859EF"/>
    <w:rsid w:val="00740EAC"/>
    <w:rsid w:val="0077626D"/>
    <w:rsid w:val="0089011B"/>
    <w:rsid w:val="009B74F2"/>
    <w:rsid w:val="009E0BB3"/>
    <w:rsid w:val="00CA2EC8"/>
    <w:rsid w:val="00D91A1D"/>
    <w:rsid w:val="00E50775"/>
    <w:rsid w:val="00FA4CED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0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C8"/>
  </w:style>
  <w:style w:type="paragraph" w:styleId="Footer">
    <w:name w:val="footer"/>
    <w:basedOn w:val="Normal"/>
    <w:link w:val="FooterChar"/>
    <w:uiPriority w:val="99"/>
    <w:unhideWhenUsed/>
    <w:rsid w:val="00CA2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ine.nighthawk@ung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aitlin.blank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2017-08-01T13:17:00Z</dcterms:created>
  <dcterms:modified xsi:type="dcterms:W3CDTF">2017-08-01T13:17:00Z</dcterms:modified>
</cp:coreProperties>
</file>