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6D" w:rsidRPr="0046136D" w:rsidRDefault="0046136D" w:rsidP="00FE02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"/>
          <w:color w:val="FFFFFF" w:themeColor="background1"/>
          <w:sz w:val="36"/>
          <w:szCs w:val="36"/>
        </w:rPr>
      </w:pPr>
      <w:bookmarkStart w:id="0" w:name="_GoBack"/>
      <w:bookmarkEnd w:id="0"/>
      <w:r w:rsidRPr="0046136D">
        <w:rPr>
          <w:rFonts w:asciiTheme="majorHAnsi" w:hAnsiTheme="majorHAnsi" w:cs="Helv"/>
          <w:color w:val="FFFFFF" w:themeColor="background1"/>
          <w:sz w:val="32"/>
          <w:szCs w:val="32"/>
          <w:highlight w:val="black"/>
        </w:rPr>
        <w:t>Continuation</w:t>
      </w:r>
      <w:r w:rsidRPr="0046136D">
        <w:rPr>
          <w:rFonts w:asciiTheme="majorHAnsi" w:hAnsiTheme="majorHAnsi" w:cs="Helv"/>
          <w:color w:val="FFFFFF" w:themeColor="background1"/>
          <w:sz w:val="36"/>
          <w:szCs w:val="36"/>
          <w:highlight w:val="black"/>
        </w:rPr>
        <w:t xml:space="preserve"> of your Group Term Life Insurance coverage</w:t>
      </w:r>
    </w:p>
    <w:p w:rsidR="0046136D" w:rsidRDefault="0046136D" w:rsidP="00FE02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FE026D" w:rsidRDefault="00FE026D" w:rsidP="00FE02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Due to your recent separation from your employer, your life insurance coverage has terminated.</w:t>
      </w:r>
    </w:p>
    <w:p w:rsidR="00FE026D" w:rsidRDefault="00FE026D" w:rsidP="00FE02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You may be able to continue your group term life insurance coverage, and pay premiums directly</w:t>
      </w:r>
    </w:p>
    <w:p w:rsidR="00FE026D" w:rsidRDefault="00FE026D" w:rsidP="00FE02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to Minnesota Life. Premiums may be higher than those paid by active employees. If you wish</w:t>
      </w:r>
    </w:p>
    <w:p w:rsidR="00FE026D" w:rsidRDefault="00FE026D" w:rsidP="00FE02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to continue your coverage, you have 31 days from your last day of employment to complete</w:t>
      </w:r>
    </w:p>
    <w:p w:rsidR="00FE026D" w:rsidRDefault="00FE026D" w:rsidP="00FE02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the application.</w:t>
      </w:r>
    </w:p>
    <w:p w:rsidR="00FE026D" w:rsidRDefault="00FE026D" w:rsidP="00FE02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FE026D" w:rsidRDefault="00FE026D" w:rsidP="00FE02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If you have questions about your options for continuing your group term life insurance coverage,</w:t>
      </w:r>
    </w:p>
    <w:p w:rsidR="00FE026D" w:rsidRDefault="00FE026D" w:rsidP="00FE02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or would like to request continuation forms, please contact Minnesota Life at </w:t>
      </w:r>
      <w:r w:rsidR="008E07CB" w:rsidRPr="008E07CB">
        <w:rPr>
          <w:rFonts w:ascii="Arial" w:hAnsi="Arial" w:cs="Arial"/>
          <w:b/>
          <w:bCs/>
          <w:color w:val="000000"/>
          <w:sz w:val="20"/>
          <w:szCs w:val="20"/>
        </w:rPr>
        <w:t>1-8</w:t>
      </w:r>
      <w:r w:rsidR="005D6BDA">
        <w:rPr>
          <w:rFonts w:ascii="Arial" w:hAnsi="Arial" w:cs="Arial"/>
          <w:b/>
          <w:bCs/>
          <w:color w:val="000000"/>
          <w:sz w:val="20"/>
          <w:szCs w:val="20"/>
        </w:rPr>
        <w:t>00-660-2519</w:t>
      </w:r>
      <w:r w:rsidR="008E07CB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FE026D" w:rsidRPr="000F3D0F" w:rsidRDefault="00FE026D" w:rsidP="00FE02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  <w:r w:rsidRPr="000F3D0F">
        <w:rPr>
          <w:rFonts w:ascii="Helv" w:hAnsi="Helv" w:cs="Helv"/>
          <w:b/>
          <w:color w:val="000000"/>
          <w:sz w:val="20"/>
          <w:szCs w:val="20"/>
        </w:rPr>
        <w:t>The completed application must be received by Minnesota Life within 31 days of your</w:t>
      </w:r>
    </w:p>
    <w:p w:rsidR="008A5BEF" w:rsidRPr="000F3D0F" w:rsidRDefault="00FE026D" w:rsidP="00FE026D">
      <w:pPr>
        <w:rPr>
          <w:rFonts w:ascii="Helv" w:hAnsi="Helv" w:cs="Helv"/>
          <w:b/>
          <w:color w:val="000000"/>
          <w:sz w:val="20"/>
          <w:szCs w:val="20"/>
        </w:rPr>
      </w:pPr>
      <w:r w:rsidRPr="000F3D0F">
        <w:rPr>
          <w:rFonts w:ascii="Helv" w:hAnsi="Helv" w:cs="Helv"/>
          <w:b/>
          <w:color w:val="000000"/>
          <w:sz w:val="20"/>
          <w:szCs w:val="20"/>
        </w:rPr>
        <w:t>benefit termination.</w:t>
      </w:r>
    </w:p>
    <w:sectPr w:rsidR="008A5BEF" w:rsidRPr="000F3D0F" w:rsidSect="008A5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6D"/>
    <w:rsid w:val="000D6699"/>
    <w:rsid w:val="000F3D0F"/>
    <w:rsid w:val="001C21C2"/>
    <w:rsid w:val="0025252E"/>
    <w:rsid w:val="002D4FF5"/>
    <w:rsid w:val="0046136D"/>
    <w:rsid w:val="004E0F99"/>
    <w:rsid w:val="005D6BDA"/>
    <w:rsid w:val="005E2EEA"/>
    <w:rsid w:val="0065336F"/>
    <w:rsid w:val="006767A4"/>
    <w:rsid w:val="00775330"/>
    <w:rsid w:val="008455BF"/>
    <w:rsid w:val="008A5BEF"/>
    <w:rsid w:val="008C1395"/>
    <w:rsid w:val="008E07CB"/>
    <w:rsid w:val="00995BF9"/>
    <w:rsid w:val="00AC00F5"/>
    <w:rsid w:val="00B80901"/>
    <w:rsid w:val="00BC160C"/>
    <w:rsid w:val="00CC4223"/>
    <w:rsid w:val="00E672E1"/>
    <w:rsid w:val="00F723A5"/>
    <w:rsid w:val="00F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01D32-F6F2-43A7-904A-4AEC81D4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C13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Securian Financial Group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GP532</dc:creator>
  <cp:lastModifiedBy>Michael McLeod</cp:lastModifiedBy>
  <cp:revision>2</cp:revision>
  <cp:lastPrinted>2013-04-11T18:23:00Z</cp:lastPrinted>
  <dcterms:created xsi:type="dcterms:W3CDTF">2015-06-08T18:08:00Z</dcterms:created>
  <dcterms:modified xsi:type="dcterms:W3CDTF">2015-06-08T18:08:00Z</dcterms:modified>
</cp:coreProperties>
</file>